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5B5" w:rsidRPr="00D01973" w:rsidRDefault="00B325B5" w:rsidP="00B325B5">
      <w:pPr>
        <w:jc w:val="center"/>
        <w:rPr>
          <w:sz w:val="26"/>
          <w:szCs w:val="26"/>
        </w:rPr>
      </w:pPr>
      <w:r w:rsidRPr="00D01973">
        <w:rPr>
          <w:noProof/>
          <w:sz w:val="26"/>
          <w:szCs w:val="26"/>
          <w:lang w:eastAsia="ru-RU"/>
        </w:rPr>
        <w:drawing>
          <wp:inline distT="0" distB="0" distL="0" distR="0" wp14:anchorId="62E7D9E9" wp14:editId="739FACE3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973">
        <w:rPr>
          <w:sz w:val="26"/>
          <w:szCs w:val="26"/>
        </w:rPr>
        <w:t xml:space="preserve">                              </w:t>
      </w:r>
    </w:p>
    <w:p w:rsidR="00B325B5" w:rsidRPr="00D01973" w:rsidRDefault="00B325B5" w:rsidP="00B325B5">
      <w:pPr>
        <w:jc w:val="both"/>
        <w:rPr>
          <w:sz w:val="26"/>
          <w:szCs w:val="26"/>
          <w:lang w:eastAsia="ru-RU"/>
        </w:rPr>
      </w:pP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  <w:r w:rsidRPr="00D01973">
        <w:rPr>
          <w:sz w:val="26"/>
          <w:szCs w:val="26"/>
        </w:rPr>
        <w:tab/>
      </w:r>
    </w:p>
    <w:p w:rsidR="00B325B5" w:rsidRPr="00D01973" w:rsidRDefault="00B325B5" w:rsidP="00B325B5">
      <w:pPr>
        <w:pStyle w:val="1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РОССИЙСКАЯ ФЕДЕРАЦИЯ</w:t>
      </w:r>
    </w:p>
    <w:p w:rsidR="00B325B5" w:rsidRPr="00D01973" w:rsidRDefault="00B325B5" w:rsidP="00B325B5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ЧУКОТСКИЙ АВТОНОМНЫЙ ОКРУГ</w:t>
      </w:r>
    </w:p>
    <w:p w:rsidR="00B325B5" w:rsidRPr="00D01973" w:rsidRDefault="00B325B5" w:rsidP="00B325B5">
      <w:pPr>
        <w:tabs>
          <w:tab w:val="left" w:pos="1260"/>
        </w:tabs>
        <w:jc w:val="center"/>
        <w:rPr>
          <w:bCs/>
          <w:sz w:val="26"/>
          <w:szCs w:val="26"/>
        </w:rPr>
      </w:pPr>
    </w:p>
    <w:p w:rsidR="00B325B5" w:rsidRPr="00D01973" w:rsidRDefault="00B325B5" w:rsidP="00B325B5">
      <w:pPr>
        <w:pStyle w:val="2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СОВЕТ ДЕПУТАТОВ</w:t>
      </w:r>
    </w:p>
    <w:p w:rsidR="00B325B5" w:rsidRPr="00D01973" w:rsidRDefault="00B325B5" w:rsidP="00B325B5">
      <w:pPr>
        <w:jc w:val="center"/>
        <w:rPr>
          <w:b/>
          <w:bCs/>
          <w:sz w:val="26"/>
          <w:szCs w:val="26"/>
        </w:rPr>
      </w:pPr>
      <w:r w:rsidRPr="00D01973">
        <w:rPr>
          <w:b/>
          <w:bCs/>
          <w:sz w:val="26"/>
          <w:szCs w:val="26"/>
        </w:rPr>
        <w:t>городского округа Анадырь</w:t>
      </w:r>
    </w:p>
    <w:p w:rsidR="00B325B5" w:rsidRPr="00D01973" w:rsidRDefault="00B325B5" w:rsidP="00B325B5">
      <w:pPr>
        <w:rPr>
          <w:b/>
          <w:bCs/>
          <w:sz w:val="26"/>
          <w:szCs w:val="26"/>
        </w:rPr>
      </w:pPr>
    </w:p>
    <w:p w:rsidR="00B325B5" w:rsidRPr="00D01973" w:rsidRDefault="00B325B5" w:rsidP="00B325B5">
      <w:pPr>
        <w:pStyle w:val="4"/>
        <w:rPr>
          <w:rFonts w:ascii="Times New Roman" w:hAnsi="Times New Roman"/>
          <w:sz w:val="26"/>
          <w:szCs w:val="26"/>
        </w:rPr>
      </w:pPr>
      <w:r w:rsidRPr="00D01973">
        <w:rPr>
          <w:rFonts w:ascii="Times New Roman" w:hAnsi="Times New Roman"/>
          <w:sz w:val="26"/>
          <w:szCs w:val="26"/>
        </w:rPr>
        <w:t>Р Е Ш Е Н И Е</w:t>
      </w:r>
    </w:p>
    <w:p w:rsidR="00B325B5" w:rsidRPr="00D01973" w:rsidRDefault="00B325B5" w:rsidP="00B325B5">
      <w:pPr>
        <w:jc w:val="center"/>
        <w:rPr>
          <w:sz w:val="26"/>
          <w:szCs w:val="26"/>
        </w:rPr>
      </w:pPr>
      <w:r w:rsidRPr="00D01973">
        <w:rPr>
          <w:sz w:val="26"/>
          <w:szCs w:val="26"/>
        </w:rPr>
        <w:t>(</w:t>
      </w:r>
      <w:r w:rsidR="004F2840">
        <w:rPr>
          <w:sz w:val="26"/>
          <w:szCs w:val="26"/>
          <w:lang w:val="en-US"/>
        </w:rPr>
        <w:t>XXXVI</w:t>
      </w:r>
      <w:r w:rsidRPr="00D01973">
        <w:rPr>
          <w:sz w:val="26"/>
          <w:szCs w:val="26"/>
        </w:rPr>
        <w:t xml:space="preserve"> сессия </w:t>
      </w:r>
      <w:r w:rsidRPr="00D01973">
        <w:rPr>
          <w:sz w:val="26"/>
          <w:szCs w:val="26"/>
          <w:lang w:val="en-US"/>
        </w:rPr>
        <w:t>V</w:t>
      </w:r>
      <w:r w:rsidRPr="00D01973">
        <w:rPr>
          <w:sz w:val="26"/>
          <w:szCs w:val="26"/>
        </w:rPr>
        <w:t xml:space="preserve"> созыва)</w:t>
      </w:r>
    </w:p>
    <w:p w:rsidR="00B325B5" w:rsidRPr="00D01973" w:rsidRDefault="00B325B5" w:rsidP="00B325B5">
      <w:pPr>
        <w:jc w:val="both"/>
        <w:rPr>
          <w:sz w:val="26"/>
          <w:szCs w:val="26"/>
        </w:rPr>
      </w:pPr>
    </w:p>
    <w:p w:rsidR="00B325B5" w:rsidRPr="006D7D64" w:rsidRDefault="00B325B5" w:rsidP="00B325B5">
      <w:pPr>
        <w:tabs>
          <w:tab w:val="left" w:pos="8931"/>
        </w:tabs>
        <w:rPr>
          <w:sz w:val="26"/>
          <w:szCs w:val="26"/>
        </w:rPr>
      </w:pPr>
      <w:r w:rsidRPr="00D01973">
        <w:rPr>
          <w:sz w:val="26"/>
          <w:szCs w:val="26"/>
        </w:rPr>
        <w:t xml:space="preserve">от </w:t>
      </w:r>
      <w:r w:rsidR="004F2840">
        <w:rPr>
          <w:sz w:val="26"/>
          <w:szCs w:val="26"/>
        </w:rPr>
        <w:t>23 мая</w:t>
      </w:r>
      <w:r w:rsidRPr="00D01973">
        <w:rPr>
          <w:sz w:val="26"/>
          <w:szCs w:val="26"/>
        </w:rPr>
        <w:t xml:space="preserve"> 2017 года                                                                                          №</w:t>
      </w:r>
      <w:r>
        <w:rPr>
          <w:sz w:val="26"/>
          <w:szCs w:val="26"/>
        </w:rPr>
        <w:t xml:space="preserve"> </w:t>
      </w:r>
      <w:r w:rsidR="004F2840">
        <w:rPr>
          <w:sz w:val="26"/>
          <w:szCs w:val="26"/>
        </w:rPr>
        <w:t>229</w:t>
      </w: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B325B5" w:rsidRPr="00D01973" w:rsidTr="009603E8">
        <w:tc>
          <w:tcPr>
            <w:tcW w:w="4248" w:type="dxa"/>
          </w:tcPr>
          <w:p w:rsidR="00B325B5" w:rsidRPr="00D01973" w:rsidRDefault="00B325B5" w:rsidP="009603E8">
            <w:pPr>
              <w:jc w:val="both"/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О внесении изменений в Решение Совета депутатов городского округа Анадырь от 20 декабря 2016 года № 194 «О бюджете городского округа Анадырь на 2017 год»</w:t>
            </w:r>
          </w:p>
        </w:tc>
      </w:tr>
    </w:tbl>
    <w:p w:rsidR="00B325B5" w:rsidRPr="00D01973" w:rsidRDefault="00B325B5" w:rsidP="00B325B5">
      <w:pPr>
        <w:rPr>
          <w:sz w:val="26"/>
          <w:szCs w:val="26"/>
        </w:rPr>
      </w:pPr>
    </w:p>
    <w:p w:rsidR="00B325B5" w:rsidRPr="00D01973" w:rsidRDefault="00B325B5" w:rsidP="00B325B5">
      <w:pPr>
        <w:suppressAutoHyphens/>
        <w:spacing w:line="276" w:lineRule="auto"/>
        <w:ind w:firstLine="709"/>
        <w:jc w:val="both"/>
        <w:rPr>
          <w:bCs/>
          <w:sz w:val="26"/>
          <w:szCs w:val="26"/>
        </w:rPr>
      </w:pPr>
      <w:r w:rsidRPr="00D01973">
        <w:rPr>
          <w:bCs/>
          <w:sz w:val="26"/>
          <w:szCs w:val="26"/>
        </w:rPr>
        <w:t>Руководствуясь Бюджетным кодексом Российской Федерации, Решением Совета депутатов городского округа Анадырь от 24</w:t>
      </w:r>
      <w:r w:rsidR="00DD64BF">
        <w:rPr>
          <w:bCs/>
          <w:sz w:val="26"/>
          <w:szCs w:val="26"/>
        </w:rPr>
        <w:t xml:space="preserve"> апреля </w:t>
      </w:r>
      <w:r w:rsidRPr="00D01973">
        <w:rPr>
          <w:bCs/>
          <w:sz w:val="26"/>
          <w:szCs w:val="26"/>
        </w:rPr>
        <w:t>2008</w:t>
      </w:r>
      <w:r w:rsidR="00DD64BF">
        <w:rPr>
          <w:bCs/>
          <w:sz w:val="26"/>
          <w:szCs w:val="26"/>
        </w:rPr>
        <w:t xml:space="preserve"> года</w:t>
      </w:r>
      <w:r w:rsidRPr="00D01973">
        <w:rPr>
          <w:bCs/>
          <w:sz w:val="26"/>
          <w:szCs w:val="26"/>
        </w:rPr>
        <w:t xml:space="preserve"> № 424 «О бюджетном процессе в городском округе Анадырь»,</w:t>
      </w:r>
    </w:p>
    <w:p w:rsidR="00B325B5" w:rsidRPr="00D01973" w:rsidRDefault="00B325B5" w:rsidP="00B325B5">
      <w:pPr>
        <w:suppressAutoHyphens/>
        <w:ind w:firstLine="540"/>
        <w:jc w:val="both"/>
        <w:rPr>
          <w:bCs/>
          <w:sz w:val="26"/>
          <w:szCs w:val="26"/>
        </w:rPr>
      </w:pPr>
    </w:p>
    <w:p w:rsidR="00B325B5" w:rsidRPr="00D01973" w:rsidRDefault="00B325B5" w:rsidP="00B325B5">
      <w:pPr>
        <w:ind w:firstLine="709"/>
        <w:jc w:val="both"/>
        <w:rPr>
          <w:bCs/>
          <w:sz w:val="26"/>
          <w:szCs w:val="26"/>
        </w:rPr>
      </w:pP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Совет депутатов городского округа Анадырь</w:t>
      </w:r>
    </w:p>
    <w:p w:rsidR="00B325B5" w:rsidRPr="00D01973" w:rsidRDefault="00B325B5" w:rsidP="00B325B5">
      <w:pPr>
        <w:jc w:val="both"/>
        <w:rPr>
          <w:b/>
          <w:sz w:val="26"/>
          <w:szCs w:val="26"/>
        </w:rPr>
      </w:pPr>
    </w:p>
    <w:p w:rsidR="00B325B5" w:rsidRPr="00D01973" w:rsidRDefault="00B325B5" w:rsidP="00B325B5">
      <w:pPr>
        <w:spacing w:line="276" w:lineRule="auto"/>
        <w:jc w:val="both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 Е Ш И Л:</w:t>
      </w:r>
    </w:p>
    <w:p w:rsidR="00B325B5" w:rsidRPr="00D01973" w:rsidRDefault="00B325B5" w:rsidP="00B325B5">
      <w:pPr>
        <w:tabs>
          <w:tab w:val="num" w:pos="1260"/>
        </w:tabs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 Внести в Решение Совета депутатов городского округа Анадырь от 20 декабря 2016 года № 194 «О бюджете городского округа Анадырь на 2017 год» (далее – Решение) следующие изменения:</w:t>
      </w:r>
    </w:p>
    <w:p w:rsidR="00B325B5" w:rsidRPr="00D01973" w:rsidRDefault="00B325B5" w:rsidP="00B325B5">
      <w:pPr>
        <w:pStyle w:val="a3"/>
        <w:tabs>
          <w:tab w:val="num" w:pos="0"/>
          <w:tab w:val="num" w:pos="709"/>
        </w:tabs>
        <w:ind w:left="0"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1.1 пункт 1 Решения изложить в следующей редакции:</w:t>
      </w:r>
    </w:p>
    <w:p w:rsidR="00B325B5" w:rsidRPr="00D01973" w:rsidRDefault="00B325B5" w:rsidP="00B325B5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«1. Утвердить основные характеристики бюджета городского округа Анадырь на 2017 год:</w:t>
      </w:r>
    </w:p>
    <w:p w:rsidR="00B325B5" w:rsidRPr="00D01973" w:rsidRDefault="00B325B5" w:rsidP="00B325B5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1) прогнозируемый общий объём доходов бюджета городского ок</w:t>
      </w:r>
      <w:r>
        <w:rPr>
          <w:sz w:val="26"/>
          <w:szCs w:val="26"/>
        </w:rPr>
        <w:t>руга Анадырь в сумме 1 388</w:t>
      </w:r>
      <w:r w:rsidR="00110276">
        <w:rPr>
          <w:sz w:val="26"/>
          <w:szCs w:val="26"/>
        </w:rPr>
        <w:t> </w:t>
      </w:r>
      <w:r>
        <w:rPr>
          <w:sz w:val="26"/>
          <w:szCs w:val="26"/>
        </w:rPr>
        <w:t>469</w:t>
      </w:r>
      <w:r w:rsidR="00110276">
        <w:rPr>
          <w:sz w:val="26"/>
          <w:szCs w:val="26"/>
        </w:rPr>
        <w:t>,4</w:t>
      </w:r>
      <w:r w:rsidRPr="00D01973">
        <w:rPr>
          <w:sz w:val="26"/>
          <w:szCs w:val="26"/>
        </w:rPr>
        <w:t xml:space="preserve"> тыс. рублей;</w:t>
      </w:r>
    </w:p>
    <w:p w:rsidR="00B325B5" w:rsidRPr="00D01973" w:rsidRDefault="00B325B5" w:rsidP="00B325B5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2) общий объём расходов бюджета городского о</w:t>
      </w:r>
      <w:r w:rsidR="00110276">
        <w:rPr>
          <w:sz w:val="26"/>
          <w:szCs w:val="26"/>
        </w:rPr>
        <w:t>круга Анадырь в сумме 1 428 826,4</w:t>
      </w:r>
      <w:r w:rsidRPr="00D01973">
        <w:rPr>
          <w:sz w:val="26"/>
          <w:szCs w:val="26"/>
        </w:rPr>
        <w:t xml:space="preserve"> тыс. рублей;</w:t>
      </w:r>
    </w:p>
    <w:p w:rsidR="00B325B5" w:rsidRPr="00D01973" w:rsidRDefault="00110276" w:rsidP="00B325B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дефицит</w:t>
      </w:r>
      <w:r w:rsidR="00B325B5" w:rsidRPr="00D01973">
        <w:rPr>
          <w:sz w:val="26"/>
          <w:szCs w:val="26"/>
        </w:rPr>
        <w:t xml:space="preserve"> бюджета городского</w:t>
      </w:r>
      <w:r>
        <w:rPr>
          <w:sz w:val="26"/>
          <w:szCs w:val="26"/>
        </w:rPr>
        <w:t xml:space="preserve"> округа Анадырь в сумме 94357,0</w:t>
      </w:r>
      <w:r w:rsidR="00B325B5" w:rsidRPr="00D01973">
        <w:rPr>
          <w:sz w:val="26"/>
          <w:szCs w:val="26"/>
        </w:rPr>
        <w:t xml:space="preserve"> тыс. рублей»;</w:t>
      </w:r>
    </w:p>
    <w:p w:rsidR="00B325B5" w:rsidRPr="00D01973" w:rsidRDefault="00B325B5" w:rsidP="00B325B5">
      <w:pPr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>1.2 в пункте 8 Решения цифры «</w:t>
      </w:r>
      <w:r w:rsidR="00110276" w:rsidRPr="00D01973">
        <w:rPr>
          <w:sz w:val="26"/>
          <w:szCs w:val="26"/>
        </w:rPr>
        <w:t>784 698,1</w:t>
      </w:r>
      <w:r w:rsidRPr="00D01973">
        <w:rPr>
          <w:sz w:val="26"/>
          <w:szCs w:val="26"/>
        </w:rPr>
        <w:t>» заменить цифрами «</w:t>
      </w:r>
      <w:r w:rsidR="00110276">
        <w:rPr>
          <w:sz w:val="26"/>
          <w:szCs w:val="26"/>
        </w:rPr>
        <w:t>808 005,8</w:t>
      </w:r>
      <w:r w:rsidRPr="00D01973">
        <w:rPr>
          <w:sz w:val="26"/>
          <w:szCs w:val="26"/>
        </w:rPr>
        <w:t>»;</w:t>
      </w:r>
    </w:p>
    <w:p w:rsidR="00B325B5" w:rsidRPr="00D01973" w:rsidRDefault="00B325B5" w:rsidP="00B325B5">
      <w:pPr>
        <w:spacing w:line="276" w:lineRule="auto"/>
        <w:ind w:firstLine="709"/>
        <w:jc w:val="both"/>
        <w:rPr>
          <w:sz w:val="26"/>
          <w:szCs w:val="26"/>
        </w:rPr>
      </w:pPr>
      <w:r w:rsidRPr="00D01973">
        <w:rPr>
          <w:sz w:val="26"/>
          <w:szCs w:val="26"/>
        </w:rPr>
        <w:t xml:space="preserve">1.3 </w:t>
      </w:r>
      <w:r w:rsidR="00110276">
        <w:rPr>
          <w:sz w:val="26"/>
          <w:szCs w:val="26"/>
        </w:rPr>
        <w:t>пункт 10</w:t>
      </w:r>
      <w:r w:rsidRPr="00D01973">
        <w:rPr>
          <w:sz w:val="26"/>
          <w:szCs w:val="26"/>
        </w:rPr>
        <w:t xml:space="preserve"> Решения изложить в следующей редакции:</w:t>
      </w:r>
    </w:p>
    <w:p w:rsidR="00110276" w:rsidRPr="00110276" w:rsidRDefault="00B325B5" w:rsidP="00110276">
      <w:pPr>
        <w:suppressAutoHyphens/>
        <w:ind w:right="-5" w:firstLine="709"/>
        <w:jc w:val="both"/>
        <w:rPr>
          <w:sz w:val="26"/>
          <w:szCs w:val="26"/>
        </w:rPr>
      </w:pPr>
      <w:r w:rsidRPr="00110276">
        <w:rPr>
          <w:sz w:val="26"/>
          <w:szCs w:val="26"/>
        </w:rPr>
        <w:t>«</w:t>
      </w:r>
      <w:r w:rsidR="00110276" w:rsidRPr="00110276">
        <w:rPr>
          <w:sz w:val="26"/>
          <w:szCs w:val="26"/>
        </w:rPr>
        <w:t xml:space="preserve">10.В целях обеспечения жизнедеятельности населения городского округа Анадырь, предоставить в 2017 году муниципальные </w:t>
      </w:r>
      <w:r w:rsidR="001C461B" w:rsidRPr="00110276">
        <w:rPr>
          <w:sz w:val="26"/>
          <w:szCs w:val="26"/>
        </w:rPr>
        <w:t>преференции хозяйствующим</w:t>
      </w:r>
      <w:r w:rsidR="00110276" w:rsidRPr="00110276">
        <w:rPr>
          <w:sz w:val="26"/>
          <w:szCs w:val="26"/>
        </w:rPr>
        <w:t xml:space="preserve"> субъектам в следующих случаях и формах:</w:t>
      </w:r>
    </w:p>
    <w:p w:rsidR="00110276" w:rsidRDefault="00110276" w:rsidP="00110276">
      <w:pPr>
        <w:ind w:right="-5" w:firstLine="709"/>
        <w:jc w:val="both"/>
        <w:rPr>
          <w:sz w:val="26"/>
          <w:szCs w:val="26"/>
        </w:rPr>
      </w:pPr>
      <w:r w:rsidRPr="00110276">
        <w:rPr>
          <w:sz w:val="26"/>
          <w:szCs w:val="26"/>
        </w:rPr>
        <w:t xml:space="preserve">10.1 Муниципальному предприятию пассажирского автотранспорта городского округа Анадырь для организации транспортного обслуживания населения в границах </w:t>
      </w:r>
      <w:r w:rsidRPr="00110276">
        <w:rPr>
          <w:sz w:val="26"/>
          <w:szCs w:val="26"/>
        </w:rPr>
        <w:lastRenderedPageBreak/>
        <w:t>городского округа Анадырь, в форме субсидий, в порядке, устанавливаемом Администрацией городского округа Анадырь 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</w:t>
      </w:r>
      <w:r>
        <w:rPr>
          <w:sz w:val="26"/>
          <w:szCs w:val="26"/>
        </w:rPr>
        <w:t>рифам за проезд в сумме 17 746,7</w:t>
      </w:r>
      <w:r w:rsidRPr="00110276">
        <w:rPr>
          <w:sz w:val="26"/>
          <w:szCs w:val="26"/>
        </w:rPr>
        <w:t xml:space="preserve"> тыс. рублей.</w:t>
      </w:r>
    </w:p>
    <w:p w:rsidR="00110276" w:rsidRPr="00110276" w:rsidRDefault="00110276" w:rsidP="00110276">
      <w:pPr>
        <w:ind w:right="-5" w:firstLine="709"/>
        <w:jc w:val="both"/>
        <w:rPr>
          <w:sz w:val="26"/>
          <w:szCs w:val="26"/>
        </w:rPr>
      </w:pPr>
      <w:r>
        <w:rPr>
          <w:sz w:val="26"/>
          <w:szCs w:val="26"/>
        </w:rPr>
        <w:t>10.2 Муниципальному предприятию городского округа Анадырь «Городское коммунальное хозяйство»</w:t>
      </w:r>
      <w:r w:rsidRPr="00110276">
        <w:rPr>
          <w:sz w:val="26"/>
          <w:szCs w:val="26"/>
        </w:rPr>
        <w:t xml:space="preserve">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 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</w:t>
      </w:r>
      <w:r>
        <w:rPr>
          <w:sz w:val="26"/>
          <w:szCs w:val="26"/>
        </w:rPr>
        <w:t>рифам за проезд в сумме 4 986,0</w:t>
      </w:r>
      <w:r w:rsidRPr="00110276">
        <w:rPr>
          <w:sz w:val="26"/>
          <w:szCs w:val="26"/>
        </w:rPr>
        <w:t xml:space="preserve"> тыс. рублей.</w:t>
      </w:r>
    </w:p>
    <w:p w:rsidR="00B325B5" w:rsidRPr="00110276" w:rsidRDefault="00110276" w:rsidP="00110276">
      <w:pPr>
        <w:ind w:right="-5" w:firstLine="709"/>
        <w:jc w:val="both"/>
        <w:rPr>
          <w:sz w:val="26"/>
          <w:szCs w:val="26"/>
        </w:rPr>
      </w:pPr>
      <w:r w:rsidRPr="00110276">
        <w:rPr>
          <w:sz w:val="26"/>
          <w:szCs w:val="26"/>
        </w:rPr>
        <w:t>Порядок определения размера муниципальных преференций определяется объемом затрат необходимых для реализации мероприятия, и указан в приложении 11 к настоящему Решению. Выделение муниципальной преференции носит целевой характер и не может б</w:t>
      </w:r>
      <w:r>
        <w:rPr>
          <w:sz w:val="26"/>
          <w:szCs w:val="26"/>
        </w:rPr>
        <w:t>ыть использовано на другие цели»</w:t>
      </w:r>
      <w:r w:rsidR="00B325B5" w:rsidRPr="00110276">
        <w:rPr>
          <w:rFonts w:eastAsiaTheme="minorHAnsi"/>
          <w:sz w:val="26"/>
          <w:szCs w:val="26"/>
        </w:rPr>
        <w:t>;</w:t>
      </w:r>
    </w:p>
    <w:p w:rsidR="00E1343A" w:rsidRDefault="00B325B5" w:rsidP="00B325B5">
      <w:pPr>
        <w:ind w:firstLine="720"/>
        <w:jc w:val="both"/>
        <w:rPr>
          <w:sz w:val="26"/>
          <w:szCs w:val="26"/>
        </w:rPr>
      </w:pPr>
      <w:r w:rsidRPr="00110276">
        <w:rPr>
          <w:rFonts w:eastAsiaTheme="minorHAnsi"/>
          <w:sz w:val="26"/>
          <w:szCs w:val="26"/>
        </w:rPr>
        <w:t xml:space="preserve">1.4 </w:t>
      </w:r>
      <w:r w:rsidR="00E1343A">
        <w:rPr>
          <w:sz w:val="26"/>
          <w:szCs w:val="26"/>
        </w:rPr>
        <w:t>пункт 13</w:t>
      </w:r>
      <w:r w:rsidR="00E1343A" w:rsidRPr="00D01973">
        <w:rPr>
          <w:sz w:val="26"/>
          <w:szCs w:val="26"/>
        </w:rPr>
        <w:t xml:space="preserve"> Решения изложить в следующей редакции:</w:t>
      </w:r>
    </w:p>
    <w:p w:rsidR="00E1343A" w:rsidRPr="00E1343A" w:rsidRDefault="00E1343A" w:rsidP="00E1343A">
      <w:pPr>
        <w:ind w:firstLine="709"/>
        <w:jc w:val="both"/>
        <w:rPr>
          <w:sz w:val="26"/>
          <w:szCs w:val="26"/>
        </w:rPr>
      </w:pPr>
      <w:r w:rsidRPr="00E1343A">
        <w:rPr>
          <w:sz w:val="26"/>
          <w:szCs w:val="26"/>
        </w:rPr>
        <w:t xml:space="preserve">«13. Установить верхний предел муниципального внутреннего долга городского округа Анадырь по состоянию на 1 января 2018 года в сумме </w:t>
      </w:r>
      <w:r>
        <w:rPr>
          <w:sz w:val="26"/>
          <w:szCs w:val="26"/>
        </w:rPr>
        <w:t>120 000,0</w:t>
      </w:r>
      <w:r w:rsidRPr="00E1343A">
        <w:rPr>
          <w:sz w:val="26"/>
          <w:szCs w:val="26"/>
        </w:rPr>
        <w:t xml:space="preserve"> тыс. рублей, в том числе по муниципальным гарантиям 0,0 тыс. рублей. Установить предельный объем муниципального внутреннего долга городского округа Анадырь в сумме </w:t>
      </w:r>
      <w:r>
        <w:rPr>
          <w:sz w:val="26"/>
          <w:szCs w:val="26"/>
        </w:rPr>
        <w:t xml:space="preserve">120 000,0 тыс. </w:t>
      </w:r>
      <w:r w:rsidRPr="00E1343A">
        <w:rPr>
          <w:sz w:val="26"/>
          <w:szCs w:val="26"/>
        </w:rPr>
        <w:t>рублей. Утвердить программу муниципальных внутренних заимствований городского округа Анадырь на 2017 год согласно при</w:t>
      </w:r>
      <w:r>
        <w:rPr>
          <w:sz w:val="26"/>
          <w:szCs w:val="26"/>
        </w:rPr>
        <w:t>ложению 10 к настоящему Решению»;</w:t>
      </w:r>
    </w:p>
    <w:p w:rsidR="00B325B5" w:rsidRPr="003258F4" w:rsidRDefault="003258F4" w:rsidP="003258F4">
      <w:pPr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1.5 </w:t>
      </w:r>
      <w:r w:rsidR="00B325B5" w:rsidRPr="00110276">
        <w:rPr>
          <w:sz w:val="26"/>
          <w:szCs w:val="26"/>
        </w:rPr>
        <w:t>в приложение 5 «</w:t>
      </w:r>
      <w:r w:rsidR="00B325B5" w:rsidRPr="00110276">
        <w:rPr>
          <w:bCs/>
          <w:sz w:val="26"/>
          <w:szCs w:val="26"/>
          <w:lang w:eastAsia="ru-RU"/>
        </w:rPr>
        <w:t>Поступления прогнозируемых доходов по классификации доходов бюджетов на 2017 год</w:t>
      </w:r>
      <w:r w:rsidR="00B325B5" w:rsidRPr="00110276">
        <w:rPr>
          <w:sz w:val="26"/>
          <w:szCs w:val="26"/>
        </w:rPr>
        <w:t>»</w:t>
      </w:r>
      <w:r w:rsidR="00B325B5" w:rsidRPr="00110276">
        <w:rPr>
          <w:bCs/>
          <w:sz w:val="26"/>
          <w:szCs w:val="26"/>
          <w:lang w:eastAsia="ru-RU"/>
        </w:rPr>
        <w:t xml:space="preserve"> Решения внести следующее изменения и дополнения: </w:t>
      </w:r>
    </w:p>
    <w:p w:rsidR="00B325B5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1.5</w:t>
      </w:r>
      <w:r w:rsidR="00B325B5" w:rsidRPr="00110276">
        <w:rPr>
          <w:bCs/>
          <w:sz w:val="26"/>
          <w:szCs w:val="26"/>
          <w:lang w:eastAsia="ru-RU"/>
        </w:rPr>
        <w:t>.1 абзацы:</w:t>
      </w: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3258F4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F4" w:rsidRPr="00D01973" w:rsidRDefault="003258F4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F4" w:rsidRPr="00D01973" w:rsidRDefault="003258F4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F4" w:rsidRPr="00D01973" w:rsidRDefault="003258F4" w:rsidP="009603E8">
            <w:pPr>
              <w:jc w:val="right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783 739,4</w:t>
            </w:r>
          </w:p>
        </w:tc>
      </w:tr>
      <w:tr w:rsidR="003258F4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F4" w:rsidRPr="00D01973" w:rsidRDefault="003258F4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F4" w:rsidRPr="00D01973" w:rsidRDefault="003258F4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F4" w:rsidRPr="00D01973" w:rsidRDefault="003258F4" w:rsidP="009603E8">
            <w:pPr>
              <w:jc w:val="right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784 698,1</w:t>
            </w:r>
          </w:p>
        </w:tc>
      </w:tr>
    </w:tbl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»</w:t>
      </w:r>
    </w:p>
    <w:p w:rsidR="003258F4" w:rsidRDefault="003258F4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изложить в следующей редакции</w:t>
      </w:r>
      <w:r w:rsidR="003B5416">
        <w:rPr>
          <w:bCs/>
          <w:sz w:val="26"/>
          <w:szCs w:val="26"/>
          <w:lang w:eastAsia="ru-RU"/>
        </w:rPr>
        <w:t>:</w:t>
      </w:r>
    </w:p>
    <w:p w:rsidR="003B5416" w:rsidRPr="00110276" w:rsidRDefault="003B5416" w:rsidP="00B325B5">
      <w:pPr>
        <w:ind w:firstLine="720"/>
        <w:jc w:val="both"/>
        <w:rPr>
          <w:bCs/>
          <w:sz w:val="26"/>
          <w:szCs w:val="26"/>
          <w:lang w:eastAsia="ru-RU"/>
        </w:rPr>
      </w:pPr>
      <w:r>
        <w:rPr>
          <w:bCs/>
          <w:sz w:val="26"/>
          <w:szCs w:val="26"/>
          <w:lang w:eastAsia="ru-RU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3B5416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416" w:rsidRPr="00D01973" w:rsidRDefault="003B5416" w:rsidP="003B5416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416" w:rsidRPr="00D01973" w:rsidRDefault="003B5416" w:rsidP="003B541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416" w:rsidRPr="00DD7564" w:rsidRDefault="003B5416" w:rsidP="003B5416">
            <w:pPr>
              <w:jc w:val="right"/>
              <w:rPr>
                <w:sz w:val="26"/>
                <w:szCs w:val="26"/>
              </w:rPr>
            </w:pPr>
            <w:r w:rsidRPr="00DD7564">
              <w:rPr>
                <w:sz w:val="26"/>
                <w:szCs w:val="26"/>
              </w:rPr>
              <w:t>807 047,1</w:t>
            </w:r>
          </w:p>
        </w:tc>
      </w:tr>
      <w:tr w:rsidR="003B5416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416" w:rsidRPr="00D01973" w:rsidRDefault="003B5416" w:rsidP="003B5416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416" w:rsidRPr="00D01973" w:rsidRDefault="003B5416" w:rsidP="003B5416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БЕЗВОЗМЕЗДНЫЕ ПОСТУПЛЕНИЯ ОТ ДРУГИХ БЮДЖЕТОВ БЮДЖЕТНОЙ СИСТЕМЫ РОССИЙСКОЙ ФЕДЕРАЦИИ (МЕЖБЮДЖЕТНЫЕ СУБСИДИИ)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416" w:rsidRPr="00DD7564" w:rsidRDefault="003B5416" w:rsidP="003B5416">
            <w:pPr>
              <w:jc w:val="right"/>
              <w:rPr>
                <w:sz w:val="26"/>
                <w:szCs w:val="26"/>
              </w:rPr>
            </w:pPr>
            <w:r w:rsidRPr="00DD7564">
              <w:rPr>
                <w:sz w:val="26"/>
                <w:szCs w:val="26"/>
              </w:rPr>
              <w:t>808 005,8</w:t>
            </w:r>
          </w:p>
        </w:tc>
      </w:tr>
    </w:tbl>
    <w:p w:rsidR="00E77948" w:rsidRDefault="00DD7564" w:rsidP="00DD7564">
      <w:pPr>
        <w:ind w:left="851"/>
        <w:rPr>
          <w:sz w:val="24"/>
          <w:szCs w:val="24"/>
        </w:rPr>
      </w:pPr>
      <w:r w:rsidRPr="00DD7564">
        <w:rPr>
          <w:sz w:val="24"/>
          <w:szCs w:val="24"/>
        </w:rPr>
        <w:lastRenderedPageBreak/>
        <w:t>»</w:t>
      </w:r>
      <w:r>
        <w:rPr>
          <w:sz w:val="24"/>
          <w:szCs w:val="24"/>
        </w:rPr>
        <w:t>;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1.5.2 абзацы: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960" w:type="dxa"/>
        <w:tblInd w:w="-5" w:type="dxa"/>
        <w:tblLook w:val="04A0" w:firstRow="1" w:lastRow="0" w:firstColumn="1" w:lastColumn="0" w:noHBand="0" w:noVBand="1"/>
      </w:tblPr>
      <w:tblGrid>
        <w:gridCol w:w="3040"/>
        <w:gridCol w:w="4360"/>
        <w:gridCol w:w="2560"/>
      </w:tblGrid>
      <w:tr w:rsidR="00AF389C" w:rsidRPr="00D01973" w:rsidTr="009603E8">
        <w:trPr>
          <w:trHeight w:val="1077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D01973" w:rsidRDefault="00AF389C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2 02 01003 00 0000 151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89C" w:rsidRPr="00D01973" w:rsidRDefault="00AF389C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D01973" w:rsidRDefault="00AF389C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130 000,0</w:t>
            </w:r>
          </w:p>
        </w:tc>
      </w:tr>
      <w:tr w:rsidR="00AF389C" w:rsidRPr="00D01973" w:rsidTr="009603E8">
        <w:trPr>
          <w:trHeight w:val="1077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D01973" w:rsidRDefault="00AF389C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2 02 01003 04 0000 151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89C" w:rsidRPr="00D01973" w:rsidRDefault="00AF389C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D01973" w:rsidRDefault="00AF389C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130 000,0</w:t>
            </w:r>
          </w:p>
        </w:tc>
      </w:tr>
    </w:tbl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AF389C" w:rsidRPr="00AF389C" w:rsidRDefault="00AF389C" w:rsidP="00AF389C">
      <w:pPr>
        <w:ind w:left="851"/>
        <w:rPr>
          <w:sz w:val="26"/>
          <w:szCs w:val="26"/>
        </w:rPr>
      </w:pPr>
      <w:r w:rsidRPr="00AF389C">
        <w:rPr>
          <w:sz w:val="26"/>
          <w:szCs w:val="26"/>
        </w:rPr>
        <w:t>изложить в следующей редакции:</w:t>
      </w:r>
    </w:p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960" w:type="dxa"/>
        <w:tblInd w:w="-5" w:type="dxa"/>
        <w:tblLook w:val="04A0" w:firstRow="1" w:lastRow="0" w:firstColumn="1" w:lastColumn="0" w:noHBand="0" w:noVBand="1"/>
      </w:tblPr>
      <w:tblGrid>
        <w:gridCol w:w="3040"/>
        <w:gridCol w:w="4360"/>
        <w:gridCol w:w="2560"/>
      </w:tblGrid>
      <w:tr w:rsidR="00AF389C" w:rsidRPr="00D01973" w:rsidTr="009603E8">
        <w:trPr>
          <w:trHeight w:val="1077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AF389C" w:rsidRDefault="00AF389C" w:rsidP="00AF389C">
            <w:pPr>
              <w:rPr>
                <w:sz w:val="26"/>
                <w:szCs w:val="26"/>
              </w:rPr>
            </w:pPr>
            <w:r w:rsidRPr="00AF389C">
              <w:rPr>
                <w:sz w:val="26"/>
                <w:szCs w:val="26"/>
              </w:rPr>
              <w:t>2 02 15002 00 0000 151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89C" w:rsidRPr="00D01973" w:rsidRDefault="00AF389C" w:rsidP="00AF389C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D01973" w:rsidRDefault="00AF389C" w:rsidP="00AF389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130 000,0</w:t>
            </w:r>
          </w:p>
        </w:tc>
      </w:tr>
      <w:tr w:rsidR="00AF389C" w:rsidRPr="00D01973" w:rsidTr="009603E8">
        <w:trPr>
          <w:trHeight w:val="1077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AF389C" w:rsidRDefault="00AF389C" w:rsidP="00AF389C">
            <w:pPr>
              <w:rPr>
                <w:sz w:val="26"/>
                <w:szCs w:val="26"/>
              </w:rPr>
            </w:pPr>
            <w:r w:rsidRPr="00AF389C">
              <w:rPr>
                <w:sz w:val="26"/>
                <w:szCs w:val="26"/>
              </w:rPr>
              <w:t>2 02 15002 04 0000 151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89C" w:rsidRPr="00D01973" w:rsidRDefault="00AF389C" w:rsidP="00AF389C">
            <w:pPr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89C" w:rsidRPr="00D01973" w:rsidRDefault="00AF389C" w:rsidP="00AF389C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130 000,0</w:t>
            </w:r>
          </w:p>
        </w:tc>
      </w:tr>
    </w:tbl>
    <w:p w:rsidR="00AF389C" w:rsidRDefault="00AF389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AF389C" w:rsidRDefault="00E02ACC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 xml:space="preserve">1.5.3 </w:t>
      </w:r>
      <w:r w:rsidR="004C6AE7">
        <w:rPr>
          <w:sz w:val="24"/>
          <w:szCs w:val="24"/>
        </w:rPr>
        <w:t>абзацы:</w:t>
      </w:r>
    </w:p>
    <w:p w:rsidR="004C6AE7" w:rsidRDefault="004C6AE7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4C6AE7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2 02 20000 00 0000 151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4C6AE7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2 02 29999 00 0000 151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4C6AE7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2 02 29999 04 0000 151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6AE7" w:rsidRPr="009612A4" w:rsidRDefault="004C6AE7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4 231,5</w:t>
            </w:r>
          </w:p>
        </w:tc>
      </w:tr>
    </w:tbl>
    <w:p w:rsidR="004C6AE7" w:rsidRPr="009612A4" w:rsidRDefault="004C6AE7" w:rsidP="00AF389C">
      <w:pPr>
        <w:ind w:left="851"/>
        <w:rPr>
          <w:sz w:val="26"/>
          <w:szCs w:val="26"/>
        </w:rPr>
      </w:pPr>
      <w:r w:rsidRPr="009612A4">
        <w:rPr>
          <w:sz w:val="26"/>
          <w:szCs w:val="26"/>
        </w:rPr>
        <w:t>»</w:t>
      </w:r>
    </w:p>
    <w:p w:rsidR="004C6AE7" w:rsidRPr="009612A4" w:rsidRDefault="004C6AE7" w:rsidP="00AF389C">
      <w:pPr>
        <w:ind w:left="851"/>
        <w:rPr>
          <w:sz w:val="26"/>
          <w:szCs w:val="26"/>
        </w:rPr>
      </w:pPr>
      <w:r w:rsidRPr="009612A4">
        <w:rPr>
          <w:sz w:val="26"/>
          <w:szCs w:val="26"/>
        </w:rPr>
        <w:t>изложить в следующей редакции:</w:t>
      </w:r>
    </w:p>
    <w:p w:rsidR="004C6AE7" w:rsidRPr="009612A4" w:rsidRDefault="009612A4" w:rsidP="00AF389C">
      <w:pPr>
        <w:ind w:left="851"/>
        <w:rPr>
          <w:sz w:val="26"/>
          <w:szCs w:val="26"/>
        </w:rPr>
      </w:pPr>
      <w:r w:rsidRPr="009612A4">
        <w:rPr>
          <w:sz w:val="26"/>
          <w:szCs w:val="26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9612A4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2 02 20000 00 0000 151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jc w:val="both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jc w:val="right"/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17 092,3</w:t>
            </w:r>
          </w:p>
        </w:tc>
      </w:tr>
      <w:tr w:rsidR="009612A4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A4" w:rsidRPr="009612A4" w:rsidRDefault="009612A4" w:rsidP="009612A4">
            <w:pPr>
              <w:rPr>
                <w:bCs/>
                <w:sz w:val="26"/>
                <w:szCs w:val="26"/>
              </w:rPr>
            </w:pPr>
            <w:r w:rsidRPr="009612A4">
              <w:rPr>
                <w:bCs/>
                <w:sz w:val="26"/>
                <w:szCs w:val="26"/>
              </w:rPr>
              <w:t>2 02 20051 00 0000 151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A4" w:rsidRPr="009612A4" w:rsidRDefault="009612A4" w:rsidP="009612A4">
            <w:pPr>
              <w:jc w:val="both"/>
              <w:rPr>
                <w:bCs/>
                <w:sz w:val="26"/>
                <w:szCs w:val="26"/>
              </w:rPr>
            </w:pPr>
            <w:r w:rsidRPr="009612A4">
              <w:rPr>
                <w:bCs/>
                <w:sz w:val="26"/>
                <w:szCs w:val="26"/>
              </w:rPr>
              <w:t>Субсидии бюджетам на реализацию федеральных целевых программ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A4" w:rsidRPr="009612A4" w:rsidRDefault="009612A4" w:rsidP="009612A4">
            <w:pPr>
              <w:jc w:val="right"/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2 832,3</w:t>
            </w:r>
          </w:p>
        </w:tc>
      </w:tr>
      <w:tr w:rsidR="009612A4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A4" w:rsidRPr="009612A4" w:rsidRDefault="009612A4" w:rsidP="009612A4">
            <w:pPr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2 02 20051 04 0000 151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A4" w:rsidRPr="009612A4" w:rsidRDefault="009612A4" w:rsidP="009612A4">
            <w:pPr>
              <w:jc w:val="both"/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2A4" w:rsidRPr="009612A4" w:rsidRDefault="009612A4" w:rsidP="009612A4">
            <w:pPr>
              <w:jc w:val="right"/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2 832,3</w:t>
            </w:r>
          </w:p>
        </w:tc>
      </w:tr>
      <w:tr w:rsidR="009612A4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2 02 29999 00 0000 151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jc w:val="both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jc w:val="right"/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14 260,0</w:t>
            </w:r>
          </w:p>
        </w:tc>
      </w:tr>
      <w:tr w:rsidR="009612A4" w:rsidRPr="009612A4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2 02 29999 04 0000 151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jc w:val="both"/>
              <w:rPr>
                <w:sz w:val="26"/>
                <w:szCs w:val="26"/>
                <w:lang w:eastAsia="ru-RU"/>
              </w:rPr>
            </w:pPr>
            <w:r w:rsidRPr="009612A4">
              <w:rPr>
                <w:sz w:val="26"/>
                <w:szCs w:val="26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2A4" w:rsidRPr="009612A4" w:rsidRDefault="009612A4" w:rsidP="009612A4">
            <w:pPr>
              <w:jc w:val="right"/>
              <w:rPr>
                <w:sz w:val="26"/>
                <w:szCs w:val="26"/>
              </w:rPr>
            </w:pPr>
            <w:r w:rsidRPr="009612A4">
              <w:rPr>
                <w:sz w:val="26"/>
                <w:szCs w:val="26"/>
              </w:rPr>
              <w:t>14 260,0</w:t>
            </w:r>
          </w:p>
        </w:tc>
      </w:tr>
    </w:tbl>
    <w:p w:rsidR="009612A4" w:rsidRDefault="009612A4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612A4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1.5.4 абзацы:</w:t>
      </w:r>
    </w:p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545 016,6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2 02 35930 00 0000 151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lastRenderedPageBreak/>
              <w:t>2 02 35930 04 0000 151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2 02 35082 00 0000 151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2 02 35082 04 0000 151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12 751,1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2 02 30029 00 0000 151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2 02 30029 04 0000 151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523 804,6</w:t>
            </w:r>
          </w:p>
        </w:tc>
      </w:tr>
      <w:tr w:rsidR="00A86865" w:rsidRPr="00EC7B9F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523 804,6</w:t>
            </w:r>
          </w:p>
        </w:tc>
      </w:tr>
    </w:tbl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изложить в следующей редакции:</w:t>
      </w:r>
    </w:p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jc w:val="right"/>
              <w:rPr>
                <w:sz w:val="26"/>
                <w:szCs w:val="26"/>
              </w:rPr>
            </w:pPr>
            <w:r w:rsidRPr="00A86865">
              <w:rPr>
                <w:sz w:val="26"/>
                <w:szCs w:val="26"/>
              </w:rPr>
              <w:t>555 463,5</w:t>
            </w:r>
          </w:p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2 02 35930 00 0000 151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lastRenderedPageBreak/>
              <w:t>2 02 35930 04 0000 151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2 02 35082 00 0000 151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20700,0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2 02 35082 04 0000 151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20 700,0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2 02 30029 00 0000 151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2 02 30029 04 0000 151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jc w:val="right"/>
              <w:rPr>
                <w:sz w:val="26"/>
                <w:szCs w:val="26"/>
              </w:rPr>
            </w:pPr>
            <w:r w:rsidRPr="00A86865">
              <w:rPr>
                <w:sz w:val="26"/>
                <w:szCs w:val="26"/>
              </w:rPr>
              <w:t>526 302,6</w:t>
            </w:r>
          </w:p>
        </w:tc>
      </w:tr>
      <w:tr w:rsidR="00A86865" w:rsidRPr="00A86865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2 02 39999 04 0000 151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jc w:val="both"/>
              <w:rPr>
                <w:sz w:val="26"/>
                <w:szCs w:val="26"/>
                <w:lang w:eastAsia="ru-RU"/>
              </w:rPr>
            </w:pPr>
            <w:r w:rsidRPr="00A86865">
              <w:rPr>
                <w:sz w:val="26"/>
                <w:szCs w:val="26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6865" w:rsidRPr="00A86865" w:rsidRDefault="00A86865" w:rsidP="00A86865">
            <w:pPr>
              <w:jc w:val="right"/>
              <w:rPr>
                <w:sz w:val="26"/>
                <w:szCs w:val="26"/>
              </w:rPr>
            </w:pPr>
            <w:r w:rsidRPr="00A86865">
              <w:rPr>
                <w:sz w:val="26"/>
                <w:szCs w:val="26"/>
              </w:rPr>
              <w:t>526 302,6</w:t>
            </w:r>
          </w:p>
        </w:tc>
      </w:tr>
    </w:tbl>
    <w:p w:rsidR="00A86865" w:rsidRDefault="00A8686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A86865" w:rsidRDefault="008F7102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 xml:space="preserve">1.5.5 </w:t>
      </w:r>
      <w:r w:rsidR="00EA28B5">
        <w:rPr>
          <w:sz w:val="24"/>
          <w:szCs w:val="24"/>
        </w:rPr>
        <w:t>в абзацах:</w:t>
      </w:r>
    </w:p>
    <w:p w:rsidR="00EA28B5" w:rsidRDefault="00EA28B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EA28B5" w:rsidRPr="00D01973" w:rsidTr="009603E8">
        <w:trPr>
          <w:trHeight w:val="70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8B5" w:rsidRPr="00D01973" w:rsidRDefault="00EA28B5" w:rsidP="00EA28B5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8B5" w:rsidRPr="00D01973" w:rsidRDefault="00EA28B5" w:rsidP="00EA28B5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8B5" w:rsidRDefault="00EA28B5" w:rsidP="00EA28B5">
            <w:pPr>
              <w:jc w:val="right"/>
            </w:pPr>
            <w:r w:rsidRPr="0027463D">
              <w:rPr>
                <w:sz w:val="26"/>
                <w:szCs w:val="26"/>
                <w:lang w:eastAsia="ru-RU"/>
              </w:rPr>
              <w:t>1 365 161,7</w:t>
            </w:r>
          </w:p>
        </w:tc>
      </w:tr>
      <w:tr w:rsidR="00EA28B5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8B5" w:rsidRPr="00D01973" w:rsidRDefault="00EA28B5" w:rsidP="00EA28B5">
            <w:pPr>
              <w:ind w:firstLine="720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Всего доходов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8B5" w:rsidRPr="00D01973" w:rsidRDefault="00EA28B5" w:rsidP="00EA28B5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28B5" w:rsidRDefault="00EA28B5" w:rsidP="00EA28B5">
            <w:pPr>
              <w:jc w:val="right"/>
            </w:pPr>
            <w:r w:rsidRPr="0027463D">
              <w:rPr>
                <w:sz w:val="26"/>
                <w:szCs w:val="26"/>
                <w:lang w:eastAsia="ru-RU"/>
              </w:rPr>
              <w:t>1 365 161,7</w:t>
            </w:r>
          </w:p>
        </w:tc>
      </w:tr>
    </w:tbl>
    <w:p w:rsidR="00EA28B5" w:rsidRDefault="00EA28B5" w:rsidP="00AF389C">
      <w:pPr>
        <w:ind w:left="851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EA28B5" w:rsidRDefault="00EA28B5" w:rsidP="00AF389C">
      <w:pPr>
        <w:ind w:left="851"/>
        <w:rPr>
          <w:sz w:val="26"/>
          <w:szCs w:val="26"/>
          <w:lang w:eastAsia="ru-RU"/>
        </w:rPr>
      </w:pPr>
      <w:r>
        <w:rPr>
          <w:sz w:val="24"/>
          <w:szCs w:val="24"/>
        </w:rPr>
        <w:t>цифры «</w:t>
      </w:r>
      <w:r w:rsidRPr="00D01973">
        <w:rPr>
          <w:sz w:val="26"/>
          <w:szCs w:val="26"/>
          <w:lang w:eastAsia="ru-RU"/>
        </w:rPr>
        <w:t>1 365 161,7</w:t>
      </w:r>
      <w:r>
        <w:rPr>
          <w:sz w:val="26"/>
          <w:szCs w:val="26"/>
          <w:lang w:eastAsia="ru-RU"/>
        </w:rPr>
        <w:t>» заменить цифрами «</w:t>
      </w:r>
      <w:r w:rsidR="00112106">
        <w:rPr>
          <w:sz w:val="26"/>
          <w:szCs w:val="26"/>
          <w:lang w:eastAsia="ru-RU"/>
        </w:rPr>
        <w:t>1 388 469,4»;</w:t>
      </w:r>
    </w:p>
    <w:p w:rsidR="00112106" w:rsidRDefault="00112106" w:rsidP="00112106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1.5.6 в абзаце:</w:t>
      </w:r>
    </w:p>
    <w:p w:rsidR="00112106" w:rsidRDefault="00112106" w:rsidP="00AF389C">
      <w:pPr>
        <w:ind w:left="85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>«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112106" w:rsidRPr="00D01973" w:rsidTr="009603E8">
        <w:trPr>
          <w:trHeight w:val="284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06" w:rsidRPr="00D01973" w:rsidRDefault="00112106" w:rsidP="009603E8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06" w:rsidRPr="00D01973" w:rsidRDefault="00112106" w:rsidP="009603E8">
            <w:pPr>
              <w:ind w:firstLine="720"/>
              <w:jc w:val="both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106" w:rsidRPr="00D01973" w:rsidRDefault="00112106" w:rsidP="009603E8">
            <w:pPr>
              <w:ind w:firstLine="720"/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rFonts w:eastAsiaTheme="minorHAnsi"/>
                <w:sz w:val="26"/>
                <w:szCs w:val="26"/>
              </w:rPr>
              <w:t>820 145,1</w:t>
            </w:r>
          </w:p>
        </w:tc>
      </w:tr>
    </w:tbl>
    <w:p w:rsidR="00112106" w:rsidRDefault="00112106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112106" w:rsidRDefault="001C461B" w:rsidP="00AF389C">
      <w:pPr>
        <w:ind w:left="851"/>
        <w:rPr>
          <w:rFonts w:eastAsiaTheme="minorHAnsi"/>
          <w:sz w:val="26"/>
          <w:szCs w:val="26"/>
        </w:rPr>
      </w:pPr>
      <w:r w:rsidRPr="00112106">
        <w:rPr>
          <w:sz w:val="26"/>
          <w:szCs w:val="26"/>
        </w:rPr>
        <w:t>цифры «</w:t>
      </w:r>
      <w:r w:rsidR="00112106" w:rsidRPr="00112106">
        <w:rPr>
          <w:rFonts w:eastAsiaTheme="minorHAnsi"/>
          <w:sz w:val="26"/>
          <w:szCs w:val="26"/>
        </w:rPr>
        <w:t>820 145,1» заменить цифрами «833 005,9»;</w:t>
      </w:r>
    </w:p>
    <w:p w:rsidR="009603E8" w:rsidRDefault="009603E8" w:rsidP="009603E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1.6</w:t>
      </w:r>
      <w:r w:rsidRPr="00D01973">
        <w:rPr>
          <w:rFonts w:eastAsiaTheme="minorHAnsi"/>
          <w:sz w:val="26"/>
          <w:szCs w:val="26"/>
        </w:rPr>
        <w:t xml:space="preserve"> </w:t>
      </w:r>
      <w:r w:rsidRPr="00D01973">
        <w:rPr>
          <w:sz w:val="26"/>
          <w:szCs w:val="26"/>
        </w:rPr>
        <w:t>Приложение 6 «</w:t>
      </w:r>
      <w:bookmarkStart w:id="0" w:name="RANGE!A5:F314"/>
      <w:r w:rsidRPr="00D01973">
        <w:rPr>
          <w:bCs/>
          <w:sz w:val="26"/>
          <w:szCs w:val="26"/>
          <w:lang w:eastAsia="ru-RU"/>
        </w:rPr>
        <w:t xml:space="preserve">Распределение бюджетных ассигнований по разделам и подразделам, целевым статьям, группам и подгруппам видов расходов классификации расходов бюджетов </w:t>
      </w:r>
      <w:bookmarkEnd w:id="0"/>
      <w:r w:rsidRPr="00D01973">
        <w:rPr>
          <w:bCs/>
          <w:sz w:val="26"/>
          <w:szCs w:val="26"/>
          <w:lang w:eastAsia="ru-RU"/>
        </w:rPr>
        <w:t>на 2017 год» изложить в следующей редакции:</w:t>
      </w:r>
    </w:p>
    <w:p w:rsidR="009603E8" w:rsidRPr="00D01973" w:rsidRDefault="009603E8" w:rsidP="009603E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rFonts w:eastAsiaTheme="minorHAnsi"/>
          <w:sz w:val="26"/>
          <w:szCs w:val="26"/>
        </w:rPr>
      </w:pP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6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9603E8" w:rsidRPr="00D01973" w:rsidRDefault="009603E8" w:rsidP="009603E8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9603E8" w:rsidRPr="00D01973" w:rsidRDefault="009603E8" w:rsidP="009603E8">
      <w:pPr>
        <w:jc w:val="center"/>
        <w:rPr>
          <w:b/>
          <w:bCs/>
          <w:sz w:val="26"/>
          <w:szCs w:val="26"/>
          <w:lang w:eastAsia="ru-RU"/>
        </w:rPr>
      </w:pPr>
    </w:p>
    <w:p w:rsidR="009603E8" w:rsidRPr="00D01973" w:rsidRDefault="009603E8" w:rsidP="009603E8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Распределение бюджетных ассигнований по разделам и подразделам, целевым статьям</w:t>
      </w:r>
      <w:r w:rsidRPr="00D01973">
        <w:rPr>
          <w:b/>
          <w:sz w:val="26"/>
          <w:szCs w:val="26"/>
        </w:rPr>
        <w:t xml:space="preserve">, группам и </w:t>
      </w:r>
      <w:r w:rsidRPr="00D01973">
        <w:rPr>
          <w:b/>
          <w:bCs/>
          <w:sz w:val="26"/>
          <w:szCs w:val="26"/>
          <w:lang w:eastAsia="ru-RU"/>
        </w:rPr>
        <w:t>п</w:t>
      </w:r>
      <w:r w:rsidRPr="00D01973">
        <w:rPr>
          <w:b/>
          <w:sz w:val="26"/>
          <w:szCs w:val="26"/>
        </w:rPr>
        <w:t>одгруппам видов расходов</w:t>
      </w:r>
      <w:r w:rsidRPr="00D01973">
        <w:rPr>
          <w:b/>
          <w:bCs/>
          <w:sz w:val="26"/>
          <w:szCs w:val="26"/>
          <w:lang w:eastAsia="ru-RU"/>
        </w:rPr>
        <w:t xml:space="preserve"> классификации расходов бюджетов на 2017 год </w:t>
      </w:r>
    </w:p>
    <w:p w:rsidR="009603E8" w:rsidRPr="00D01973" w:rsidRDefault="009603E8" w:rsidP="009603E8">
      <w:pPr>
        <w:jc w:val="center"/>
        <w:rPr>
          <w:b/>
          <w:sz w:val="26"/>
          <w:szCs w:val="26"/>
        </w:rPr>
      </w:pPr>
    </w:p>
    <w:tbl>
      <w:tblPr>
        <w:tblW w:w="9613" w:type="dxa"/>
        <w:tblInd w:w="-5" w:type="dxa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1843"/>
        <w:gridCol w:w="851"/>
        <w:gridCol w:w="1816"/>
      </w:tblGrid>
      <w:tr w:rsidR="009603E8" w:rsidRPr="009603E8" w:rsidTr="009603E8">
        <w:trPr>
          <w:trHeight w:val="3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both"/>
              <w:rPr>
                <w:sz w:val="26"/>
                <w:szCs w:val="26"/>
                <w:lang w:eastAsia="ru-RU"/>
              </w:rPr>
            </w:pPr>
            <w:bookmarkStart w:id="1" w:name="RANGE!A3:F669"/>
            <w:r w:rsidRPr="009603E8">
              <w:rPr>
                <w:sz w:val="26"/>
                <w:szCs w:val="26"/>
                <w:lang w:eastAsia="ru-RU"/>
              </w:rPr>
              <w:t>Наименование</w:t>
            </w:r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0525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Сумма </w:t>
            </w:r>
          </w:p>
          <w:p w:rsidR="009603E8" w:rsidRPr="009603E8" w:rsidRDefault="00C40525" w:rsidP="009603E8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</w:tbl>
    <w:p w:rsidR="00C40525" w:rsidRPr="00C40525" w:rsidRDefault="00C40525">
      <w:pPr>
        <w:rPr>
          <w:sz w:val="6"/>
          <w:szCs w:val="6"/>
        </w:rPr>
      </w:pPr>
    </w:p>
    <w:tbl>
      <w:tblPr>
        <w:tblW w:w="9613" w:type="dxa"/>
        <w:tblInd w:w="-5" w:type="dxa"/>
        <w:tblLook w:val="04A0" w:firstRow="1" w:lastRow="0" w:firstColumn="1" w:lastColumn="0" w:noHBand="0" w:noVBand="1"/>
      </w:tblPr>
      <w:tblGrid>
        <w:gridCol w:w="3402"/>
        <w:gridCol w:w="851"/>
        <w:gridCol w:w="850"/>
        <w:gridCol w:w="1843"/>
        <w:gridCol w:w="851"/>
        <w:gridCol w:w="1816"/>
      </w:tblGrid>
      <w:tr w:rsidR="009603E8" w:rsidRPr="009603E8" w:rsidTr="00C40525">
        <w:trPr>
          <w:trHeight w:val="330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9603E8" w:rsidRPr="009603E8" w:rsidTr="009603E8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1 482 826,4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140 137,7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4 104,1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4 104,1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4 104,1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3 998,1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3 998,1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3 998,1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 xml:space="preserve">депутатам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2 607,5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2 439,5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81 508,3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78 787,1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78 787,1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74 947,6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49 834,7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49 834,7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22 501,7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22 501,7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1863BA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2 331,0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2 331,0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2 331,0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367,5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24 170,1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20 111,2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1863BA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3 682,9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3 682,9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3 682,9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3 652,9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3 652,9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504,5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14 484,8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8 444,5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</w:t>
            </w:r>
            <w:r w:rsidR="001863BA" w:rsidRPr="009603E8">
              <w:rPr>
                <w:sz w:val="26"/>
                <w:szCs w:val="26"/>
                <w:lang w:eastAsia="ru-RU"/>
              </w:rPr>
              <w:t>расходов,</w:t>
            </w:r>
            <w:r w:rsidRPr="009603E8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1863BA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8 085,5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8 085,5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Платежи за содержание и ремонт муниципальных объектов недвижимости,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расположенных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5 440,3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Взносы на капитальный ремонт муниципальных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помещений, расположенных в многоквартирных домах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7 712,5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 xml:space="preserve">Муниципальная программа "Анадырь - безопасный </w:t>
            </w:r>
            <w:r w:rsidR="001863BA" w:rsidRPr="009603E8">
              <w:rPr>
                <w:sz w:val="26"/>
                <w:szCs w:val="26"/>
                <w:lang w:eastAsia="ru-RU"/>
              </w:rPr>
              <w:t>город на</w:t>
            </w:r>
            <w:r w:rsidRPr="009603E8">
              <w:rPr>
                <w:sz w:val="26"/>
                <w:szCs w:val="26"/>
                <w:lang w:eastAsia="ru-RU"/>
              </w:rPr>
              <w:t xml:space="preserve"> 2014-2017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135 692,3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Муниципальная программа "Поддержка и развитие основных секторов экономики городского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4 986,0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4 986,0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4 986,0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33 381,5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33 381,5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33 381,5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Установка остановочных павильонов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05 3 02 85068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Оборудование улично-дорожной сети светофорами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12 653,4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10 647,4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10 147,4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 Финансовая поддержка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производства социально значимых видов хлеба"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8 169,8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"Финансовая поддержка производства мясной и молочной </w:t>
            </w:r>
            <w:r w:rsidR="001863BA" w:rsidRPr="009603E8">
              <w:rPr>
                <w:sz w:val="26"/>
                <w:szCs w:val="26"/>
                <w:lang w:eastAsia="ru-RU"/>
              </w:rPr>
              <w:t>продукции</w:t>
            </w:r>
            <w:r w:rsidRPr="009603E8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1 977,6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на производств</w:t>
            </w:r>
            <w:r w:rsidR="001C461B">
              <w:rPr>
                <w:sz w:val="26"/>
                <w:szCs w:val="26"/>
                <w:lang w:eastAsia="ru-RU"/>
              </w:rPr>
              <w:t>о</w:t>
            </w:r>
            <w:r w:rsidRPr="009603E8">
              <w:rPr>
                <w:sz w:val="26"/>
                <w:szCs w:val="26"/>
                <w:lang w:eastAsia="ru-RU"/>
              </w:rPr>
              <w:t xml:space="preserve"> мясной и молочной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Предоставление </w:t>
            </w:r>
            <w:r w:rsidR="001C461B" w:rsidRPr="009603E8">
              <w:rPr>
                <w:sz w:val="26"/>
                <w:szCs w:val="26"/>
                <w:lang w:eastAsia="ru-RU"/>
              </w:rPr>
              <w:t>субсидии на</w:t>
            </w:r>
            <w:r w:rsidRPr="009603E8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320 475,6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104 684,6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104 684,6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104 684,6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Оказание содейст</w:t>
            </w:r>
            <w:r w:rsidR="00DC4BD5">
              <w:rPr>
                <w:color w:val="000000"/>
                <w:sz w:val="26"/>
                <w:szCs w:val="26"/>
                <w:lang w:eastAsia="ru-RU"/>
              </w:rPr>
              <w:t>в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t>ия в осуществлении капитального ремонта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</w:t>
            </w:r>
            <w:r w:rsidR="00DC4BD5">
              <w:rPr>
                <w:sz w:val="26"/>
                <w:szCs w:val="26"/>
                <w:lang w:eastAsia="ru-RU"/>
              </w:rPr>
              <w:t xml:space="preserve"> </w:t>
            </w:r>
            <w:r w:rsidRPr="009603E8">
              <w:rPr>
                <w:sz w:val="26"/>
                <w:szCs w:val="26"/>
                <w:lang w:eastAsia="ru-RU"/>
              </w:rPr>
              <w:t>Береговая 2а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43 456,6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43 456,6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33 456,6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33 456,6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затрат нанимателей муниципального жилого фонда </w:t>
            </w:r>
            <w:r w:rsidR="001C461B" w:rsidRPr="009603E8">
              <w:rPr>
                <w:sz w:val="26"/>
                <w:szCs w:val="26"/>
                <w:lang w:eastAsia="ru-RU"/>
              </w:rPr>
              <w:t>на приобретение</w:t>
            </w:r>
            <w:r w:rsidRPr="009603E8">
              <w:rPr>
                <w:sz w:val="26"/>
                <w:szCs w:val="26"/>
                <w:lang w:eastAsia="ru-RU"/>
              </w:rPr>
              <w:t xml:space="preserve"> и установку приборов учета коммунальных ресурсов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165 496,7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165 413,7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165 413,7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Основное мероприятие "Содержание и развитие объектов инфраструктуры"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147 525,1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Содержание временных общественных туалетов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Установка светодинамических конструкций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Обустройство детских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117 020,0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117 020,0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117 020,0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4 600,0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4 600,0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4 600,0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3 933,5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Разработка проектно сметной документации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3 698,5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3 698,5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3 698,5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предоставление </w:t>
            </w:r>
            <w:r w:rsidR="001C461B" w:rsidRPr="009603E8">
              <w:rPr>
                <w:sz w:val="26"/>
                <w:szCs w:val="26"/>
                <w:lang w:eastAsia="ru-RU"/>
              </w:rPr>
              <w:t>субсидий на</w:t>
            </w:r>
            <w:r w:rsidRPr="009603E8">
              <w:rPr>
                <w:sz w:val="26"/>
                <w:szCs w:val="26"/>
                <w:lang w:eastAsia="ru-RU"/>
              </w:rPr>
              <w:t xml:space="preserve">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707 697,5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305 882,9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305 507,9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305 507,9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305 507,9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услуг) детских дошкольных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учреждений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1C461B" w:rsidRPr="009603E8">
              <w:rPr>
                <w:sz w:val="26"/>
                <w:szCs w:val="26"/>
                <w:lang w:eastAsia="ru-RU"/>
              </w:rPr>
              <w:t>услуг) детских</w:t>
            </w:r>
            <w:r w:rsidRPr="009603E8">
              <w:rPr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1C461B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254 368,8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</w:t>
            </w:r>
            <w:r w:rsidR="001C461B" w:rsidRPr="009603E8">
              <w:rPr>
                <w:sz w:val="26"/>
                <w:szCs w:val="26"/>
                <w:lang w:eastAsia="ru-RU"/>
              </w:rPr>
              <w:t>расходов,</w:t>
            </w:r>
            <w:r w:rsidRPr="009603E8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1C461B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1C461B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 xml:space="preserve">Муниципальная программа "Развитие образования и 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молодежная политика на территории городского округа Анадырь на 2016 -2019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 xml:space="preserve">городского округа Анадырь от 05 марта 2015 № </w:t>
            </w:r>
            <w:r w:rsidR="001C461B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10 671,0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</w:t>
            </w:r>
            <w:r w:rsidR="00DC4BD5">
              <w:rPr>
                <w:sz w:val="26"/>
                <w:szCs w:val="26"/>
                <w:lang w:eastAsia="ru-RU"/>
              </w:rPr>
              <w:t>н</w:t>
            </w:r>
            <w:r w:rsidRPr="009603E8">
              <w:rPr>
                <w:sz w:val="26"/>
                <w:szCs w:val="26"/>
                <w:lang w:eastAsia="ru-RU"/>
              </w:rPr>
              <w:t>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76,0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политика на территории городского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округа Анадырь на 2016 -2019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10 484,0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10 484,0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8 613,0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4 381,5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4 381,5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4 381,5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1 871,0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1 471,0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501,0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281,0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на софинансирование мероприятий, реализуемых социально ориентированными некоммерческими организациями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21 646,4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21 646,4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21 646,4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20 459,5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Приобретение материальных ресурсов, обеспечивающих развитие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инфраструктуры образования, в том числе учебников для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19 459,5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19 299,5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14 514,7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4 784,8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обеспечение образовательным учреждениям доступа </w:t>
            </w:r>
            <w:r w:rsidR="001C461B" w:rsidRPr="009603E8">
              <w:rPr>
                <w:sz w:val="26"/>
                <w:szCs w:val="26"/>
                <w:lang w:eastAsia="ru-RU"/>
              </w:rPr>
              <w:t>к сети</w:t>
            </w:r>
            <w:r w:rsidRPr="009603E8">
              <w:rPr>
                <w:sz w:val="26"/>
                <w:szCs w:val="26"/>
                <w:lang w:eastAsia="ru-RU"/>
              </w:rPr>
              <w:t xml:space="preserve"> интернет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"Развитие творческого и интеллектуального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потенциала детей и молодежи"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r w:rsidR="00DC4BD5">
              <w:rPr>
                <w:sz w:val="26"/>
                <w:szCs w:val="26"/>
                <w:lang w:eastAsia="ru-RU"/>
              </w:rPr>
              <w:t>о</w:t>
            </w:r>
            <w:r w:rsidRPr="009603E8">
              <w:rPr>
                <w:sz w:val="26"/>
                <w:szCs w:val="26"/>
                <w:lang w:eastAsia="ru-RU"/>
              </w:rPr>
              <w:t>ценка качества услуг учреждений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96 986,9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96 986,9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DC4BD5" w:rsidP="00C40525">
            <w:pPr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Субсидии автономным </w:t>
            </w:r>
            <w:r w:rsidR="009603E8" w:rsidRPr="009603E8">
              <w:rPr>
                <w:sz w:val="26"/>
                <w:szCs w:val="26"/>
                <w:lang w:eastAsia="ru-RU"/>
              </w:rPr>
              <w:t>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96 281,9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96 281,9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95 792,5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обеспечение</w:t>
            </w:r>
            <w:r w:rsidR="00DC4BD5">
              <w:rPr>
                <w:sz w:val="26"/>
                <w:szCs w:val="26"/>
                <w:lang w:eastAsia="ru-RU"/>
              </w:rPr>
              <w:t xml:space="preserve"> деятельности (оказание услуг) </w:t>
            </w:r>
            <w:r w:rsidRPr="009603E8">
              <w:rPr>
                <w:sz w:val="26"/>
                <w:szCs w:val="26"/>
                <w:lang w:eastAsia="ru-RU"/>
              </w:rPr>
              <w:t>муниципальных библиотек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28 008,7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28 008,7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28 008,7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обеспечение</w:t>
            </w:r>
            <w:r w:rsidR="00DC4BD5">
              <w:rPr>
                <w:sz w:val="26"/>
                <w:szCs w:val="26"/>
                <w:lang w:eastAsia="ru-RU"/>
              </w:rPr>
              <w:t xml:space="preserve"> деятельности (оказание услуг) </w:t>
            </w:r>
            <w:r w:rsidRPr="009603E8">
              <w:rPr>
                <w:sz w:val="26"/>
                <w:szCs w:val="26"/>
                <w:lang w:eastAsia="ru-RU"/>
              </w:rPr>
              <w:t>муниципальных дворцов и домов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65 355,8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65 355,8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65 355,8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1C461B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1 040,0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1 380,0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Субсидии на обеспечение развития и укрепления материально-технической базы муниципальных домов культуры, поддержку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r w:rsidR="00DC4BD5">
              <w:rPr>
                <w:sz w:val="26"/>
                <w:szCs w:val="26"/>
                <w:lang w:eastAsia="ru-RU"/>
              </w:rPr>
              <w:t>о</w:t>
            </w:r>
            <w:r w:rsidRPr="009603E8">
              <w:rPr>
                <w:sz w:val="26"/>
                <w:szCs w:val="26"/>
                <w:lang w:eastAsia="ru-RU"/>
              </w:rPr>
              <w:t>ценка качества услуг учреждений культуры"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68 305,0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</w:t>
            </w:r>
            <w:r w:rsidR="00DC4BD5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t>Д</w:t>
            </w:r>
            <w:r w:rsidR="00DC4BD5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t>00</w:t>
            </w:r>
            <w:r w:rsidR="00DC4BD5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603E8">
              <w:rPr>
                <w:color w:val="000000"/>
                <w:sz w:val="26"/>
                <w:szCs w:val="26"/>
                <w:lang w:eastAsia="ru-RU"/>
              </w:rPr>
              <w:t>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3E8" w:rsidRPr="009603E8" w:rsidRDefault="009603E8" w:rsidP="009603E8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7 015,9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3 203,5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04 1 03 80200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04 1 03 80200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04 1 03 80200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Ежегодные выплаты в соответствии с Решением Совета депутат</w:t>
            </w:r>
            <w:r w:rsidR="00DC4BD5">
              <w:rPr>
                <w:sz w:val="26"/>
                <w:szCs w:val="26"/>
                <w:lang w:eastAsia="ru-RU"/>
              </w:rPr>
              <w:t>ов городского округа Анадырь от</w:t>
            </w:r>
            <w:r w:rsidRPr="009603E8">
              <w:rPr>
                <w:sz w:val="26"/>
                <w:szCs w:val="26"/>
                <w:lang w:eastAsia="ru-RU"/>
              </w:rPr>
              <w:t xml:space="preserve"> 6 октября 2011 № 233 Об утверждении Положения о звании "Почётный гражданин города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25 924,0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16 260,2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16 260,2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16 260,2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1C461B" w:rsidRPr="009603E8">
              <w:rPr>
                <w:sz w:val="26"/>
                <w:szCs w:val="26"/>
                <w:lang w:eastAsia="ru-RU"/>
              </w:rPr>
              <w:t>попечения</w:t>
            </w:r>
            <w:r w:rsidRPr="009603E8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13 716,2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13 512,3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13 512,3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16 969,1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9603E8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2 178,4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2 178,4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1C461B" w:rsidRPr="009603E8">
              <w:rPr>
                <w:sz w:val="26"/>
                <w:szCs w:val="26"/>
                <w:lang w:eastAsia="ru-RU"/>
              </w:rPr>
              <w:t>50 «</w:t>
            </w:r>
            <w:r w:rsidRPr="009603E8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714,0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lastRenderedPageBreak/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 xml:space="preserve">Основное мероприятие "Материальное обеспечение </w:t>
            </w:r>
            <w:r w:rsidR="001C461B" w:rsidRPr="009603E8">
              <w:rPr>
                <w:sz w:val="26"/>
                <w:szCs w:val="26"/>
                <w:lang w:eastAsia="ru-RU"/>
              </w:rPr>
              <w:t>отраслей спорта</w:t>
            </w:r>
            <w:r w:rsidRPr="009603E8">
              <w:rPr>
                <w:sz w:val="26"/>
                <w:szCs w:val="26"/>
                <w:lang w:eastAsia="ru-RU"/>
              </w:rPr>
              <w:t xml:space="preserve"> и туризма"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03E8" w:rsidRPr="009603E8" w:rsidRDefault="009603E8" w:rsidP="00C4052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9603E8" w:rsidRPr="009603E8" w:rsidTr="00C40525">
        <w:trPr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3E8" w:rsidRPr="009603E8" w:rsidRDefault="009603E8" w:rsidP="00C40525">
            <w:pPr>
              <w:jc w:val="both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9603E8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9603E8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center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3E8" w:rsidRPr="009603E8" w:rsidRDefault="009603E8" w:rsidP="00C40525">
            <w:pPr>
              <w:jc w:val="right"/>
              <w:rPr>
                <w:sz w:val="26"/>
                <w:szCs w:val="26"/>
                <w:lang w:eastAsia="ru-RU"/>
              </w:rPr>
            </w:pPr>
            <w:r w:rsidRPr="009603E8">
              <w:rPr>
                <w:sz w:val="26"/>
                <w:szCs w:val="26"/>
                <w:lang w:eastAsia="ru-RU"/>
              </w:rPr>
              <w:t>242,5</w:t>
            </w:r>
          </w:p>
        </w:tc>
      </w:tr>
    </w:tbl>
    <w:p w:rsidR="00112106" w:rsidRDefault="000642C2" w:rsidP="00AF389C">
      <w:pPr>
        <w:ind w:left="851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 w:rsidR="0092299C" w:rsidRDefault="0092299C" w:rsidP="00AF389C">
      <w:pPr>
        <w:ind w:left="851"/>
        <w:rPr>
          <w:sz w:val="26"/>
          <w:szCs w:val="26"/>
        </w:rPr>
      </w:pPr>
    </w:p>
    <w:p w:rsidR="003F2EDE" w:rsidRDefault="003F2EDE" w:rsidP="000642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p w:rsidR="003F2EDE" w:rsidRDefault="003F2EDE" w:rsidP="000642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p w:rsidR="003F2EDE" w:rsidRDefault="003F2EDE" w:rsidP="000642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p w:rsidR="003F2EDE" w:rsidRDefault="003F2EDE" w:rsidP="000642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p w:rsidR="003F2EDE" w:rsidRDefault="003F2EDE" w:rsidP="000642C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p w:rsidR="000642C2" w:rsidRPr="00D01973" w:rsidRDefault="000642C2" w:rsidP="000642C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>1.7</w:t>
      </w:r>
      <w:r w:rsidRPr="00D01973">
        <w:rPr>
          <w:rFonts w:eastAsiaTheme="minorHAnsi"/>
          <w:sz w:val="26"/>
          <w:szCs w:val="26"/>
        </w:rPr>
        <w:t xml:space="preserve"> </w:t>
      </w:r>
      <w:r w:rsidRPr="00D01973">
        <w:rPr>
          <w:sz w:val="26"/>
          <w:szCs w:val="26"/>
        </w:rPr>
        <w:t>Приложение 7 «</w:t>
      </w:r>
      <w:r w:rsidRPr="00D01973">
        <w:rPr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год» изложить в следующей редакции:</w:t>
      </w:r>
    </w:p>
    <w:p w:rsidR="000642C2" w:rsidRPr="00D01973" w:rsidRDefault="000642C2" w:rsidP="000642C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  <w:lang w:eastAsia="ru-RU"/>
        </w:rPr>
      </w:pP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7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0642C2" w:rsidRPr="00D01973" w:rsidRDefault="000642C2" w:rsidP="000642C2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0642C2" w:rsidRPr="00D01973" w:rsidRDefault="000642C2" w:rsidP="000642C2">
      <w:pPr>
        <w:jc w:val="center"/>
        <w:rPr>
          <w:b/>
          <w:bCs/>
          <w:sz w:val="26"/>
          <w:szCs w:val="26"/>
          <w:lang w:eastAsia="ru-RU"/>
        </w:rPr>
      </w:pPr>
    </w:p>
    <w:p w:rsidR="000642C2" w:rsidRPr="00D01973" w:rsidRDefault="000642C2" w:rsidP="000642C2">
      <w:pPr>
        <w:jc w:val="center"/>
        <w:rPr>
          <w:b/>
          <w:bCs/>
          <w:sz w:val="26"/>
          <w:szCs w:val="26"/>
          <w:lang w:eastAsia="ru-RU"/>
        </w:rPr>
      </w:pPr>
      <w:r w:rsidRPr="00D01973">
        <w:rPr>
          <w:b/>
          <w:bCs/>
          <w:sz w:val="26"/>
          <w:szCs w:val="26"/>
          <w:lang w:eastAsia="ru-RU"/>
        </w:rPr>
        <w:t>Ведомственная структура расходов бюджета городского округа Анадырь на 2017 год</w:t>
      </w:r>
    </w:p>
    <w:tbl>
      <w:tblPr>
        <w:tblW w:w="9689" w:type="dxa"/>
        <w:tblInd w:w="-5" w:type="dxa"/>
        <w:tblLook w:val="04A0" w:firstRow="1" w:lastRow="0" w:firstColumn="1" w:lastColumn="0" w:noHBand="0" w:noVBand="1"/>
      </w:tblPr>
      <w:tblGrid>
        <w:gridCol w:w="2980"/>
        <w:gridCol w:w="989"/>
        <w:gridCol w:w="823"/>
        <w:gridCol w:w="737"/>
        <w:gridCol w:w="1866"/>
        <w:gridCol w:w="707"/>
        <w:gridCol w:w="1587"/>
      </w:tblGrid>
      <w:tr w:rsidR="00186306" w:rsidRPr="00186306" w:rsidTr="00186306">
        <w:trPr>
          <w:trHeight w:val="33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Сумма</w:t>
            </w:r>
            <w:r w:rsidR="0092299C">
              <w:rPr>
                <w:sz w:val="26"/>
                <w:szCs w:val="26"/>
                <w:lang w:eastAsia="ru-RU"/>
              </w:rPr>
              <w:t xml:space="preserve"> (тыс. рублей)</w:t>
            </w:r>
          </w:p>
        </w:tc>
      </w:tr>
    </w:tbl>
    <w:p w:rsidR="0092299C" w:rsidRPr="0092299C" w:rsidRDefault="0092299C">
      <w:pPr>
        <w:rPr>
          <w:sz w:val="6"/>
          <w:szCs w:val="6"/>
        </w:rPr>
      </w:pPr>
    </w:p>
    <w:tbl>
      <w:tblPr>
        <w:tblW w:w="9689" w:type="dxa"/>
        <w:tblInd w:w="-5" w:type="dxa"/>
        <w:tblLook w:val="04A0" w:firstRow="1" w:lastRow="0" w:firstColumn="1" w:lastColumn="0" w:noHBand="0" w:noVBand="1"/>
      </w:tblPr>
      <w:tblGrid>
        <w:gridCol w:w="2980"/>
        <w:gridCol w:w="989"/>
        <w:gridCol w:w="823"/>
        <w:gridCol w:w="737"/>
        <w:gridCol w:w="1866"/>
        <w:gridCol w:w="707"/>
        <w:gridCol w:w="1587"/>
      </w:tblGrid>
      <w:tr w:rsidR="00186306" w:rsidRPr="00186306" w:rsidTr="0092299C">
        <w:trPr>
          <w:trHeight w:val="330"/>
          <w:tblHeader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186306" w:rsidRPr="00186306" w:rsidTr="00186306">
        <w:trPr>
          <w:trHeight w:val="33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1 482 826,4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77 439,0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34 664,7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20 487,2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Муниципальная программа "Управление финансами и имуществом городского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20 487,2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20 111,2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18 807,2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273,6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5 733,0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8 444,5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8 444,5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</w:t>
            </w:r>
            <w:r w:rsidR="002A128D" w:rsidRPr="00186306">
              <w:rPr>
                <w:sz w:val="26"/>
                <w:szCs w:val="26"/>
                <w:lang w:eastAsia="ru-RU"/>
              </w:rPr>
              <w:t>расходов,</w:t>
            </w:r>
            <w:r w:rsidRPr="00186306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 xml:space="preserve">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359,0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8 085,5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8 085,5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35 386,1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03 1 01 83020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17 746,7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4 986,0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4 986,0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4 986,0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12 653,4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10 647,4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10 147,4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8 169,8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S4220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8 070,7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Основное мероприятие "Финансовая поддержка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 xml:space="preserve">производства мясной и молочной </w:t>
            </w:r>
            <w:r w:rsidR="002A128D" w:rsidRPr="00186306">
              <w:rPr>
                <w:sz w:val="26"/>
                <w:szCs w:val="26"/>
                <w:lang w:eastAsia="ru-RU"/>
              </w:rPr>
              <w:t>продукции</w:t>
            </w:r>
            <w:r w:rsidRPr="00186306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1 977,6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Субсидия на производство мясной и молочной продукции из окружного бюджета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2 02 S4208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1 957,8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на производств</w:t>
            </w:r>
            <w:r w:rsidR="002A128D">
              <w:rPr>
                <w:sz w:val="26"/>
                <w:szCs w:val="26"/>
                <w:lang w:eastAsia="ru-RU"/>
              </w:rPr>
              <w:t>о</w:t>
            </w:r>
            <w:r w:rsidRPr="00186306">
              <w:rPr>
                <w:sz w:val="26"/>
                <w:szCs w:val="26"/>
                <w:lang w:eastAsia="ru-RU"/>
              </w:rPr>
              <w:t xml:space="preserve"> мясной и молочной продукции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03 2 02 83040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Предоставление </w:t>
            </w:r>
            <w:r w:rsidR="002A128D" w:rsidRPr="00186306">
              <w:rPr>
                <w:sz w:val="26"/>
                <w:szCs w:val="26"/>
                <w:lang w:eastAsia="ru-RU"/>
              </w:rPr>
              <w:t>субсидии на</w:t>
            </w:r>
            <w:r w:rsidRPr="00186306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7 388,2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544 216,9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88 931,5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4 104,1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4 104,1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4 104,1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3 998,1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3 998,1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3 998,1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78 787,1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78 787,1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78 787,1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74 947,6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49 834,7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49 834,7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22 501,7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22 501,7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2 611,2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 xml:space="preserve">проезда и провоза багажа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2 331,0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2 331,0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2 331,0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выплаты персоналу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367,5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1 045,3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6 040,3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5 440,3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5 315,3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644,5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Иные закупки товаров, работ и услуг для обеспечения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4 670,8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04 3 00 00000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Приобретение жилья на вторичном рынке для обеспечения жилыми помещениями специалистов, нуждающихся в улучшении жилищных условий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04 3 01 84040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7 712,5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Муниципальная программа "Анадырь - безопасный </w:t>
            </w:r>
            <w:r w:rsidR="002A128D" w:rsidRPr="00186306">
              <w:rPr>
                <w:sz w:val="26"/>
                <w:szCs w:val="26"/>
                <w:lang w:eastAsia="ru-RU"/>
              </w:rPr>
              <w:t>город на</w:t>
            </w:r>
            <w:r w:rsidRPr="00186306">
              <w:rPr>
                <w:sz w:val="26"/>
                <w:szCs w:val="26"/>
                <w:lang w:eastAsia="ru-RU"/>
              </w:rPr>
              <w:t xml:space="preserve"> 2014-2017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4 371,9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3 896,9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100 306,2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100 306,2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65 524,7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Ремонт автомобильных дорог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33 381,5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33 381,5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33 381,5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Оборудование улично-дорожной сети светофорами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05 3 02 85073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320 475,6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104 684,6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104 684,6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104 684,6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"Ремонт муниципального жилого фонда"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1 055,4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05 1 01 85062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55,4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 xml:space="preserve">Оказание </w:t>
            </w:r>
            <w:r w:rsidR="002A128D" w:rsidRPr="00186306">
              <w:rPr>
                <w:color w:val="000000"/>
                <w:sz w:val="26"/>
                <w:szCs w:val="26"/>
                <w:lang w:eastAsia="ru-RU"/>
              </w:rPr>
              <w:t>содействия</w:t>
            </w:r>
            <w:r w:rsidRPr="00186306">
              <w:rPr>
                <w:color w:val="000000"/>
                <w:sz w:val="26"/>
                <w:szCs w:val="26"/>
                <w:lang w:eastAsia="ru-RU"/>
              </w:rPr>
              <w:t xml:space="preserve"> в осуществлении капитального ремонта многоквартирных домов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Субсидии некоммерческим организациям (за исключением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05 1 04 85021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87 183,6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"Проведение ремонтно-восстановительных работ 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05 1 05 00000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Ремонтно-восстановительные работы многоквартирного жилого дома по ул.</w:t>
            </w:r>
            <w:r w:rsidR="000B1AFB">
              <w:rPr>
                <w:sz w:val="26"/>
                <w:szCs w:val="26"/>
                <w:lang w:eastAsia="ru-RU"/>
              </w:rPr>
              <w:t xml:space="preserve"> </w:t>
            </w:r>
            <w:r w:rsidRPr="00186306">
              <w:rPr>
                <w:sz w:val="26"/>
                <w:szCs w:val="26"/>
                <w:lang w:eastAsia="ru-RU"/>
              </w:rPr>
              <w:t>Береговая 2а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05 1 05 85066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16 445,6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43 456,6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43 456,6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Субсидии организациям жилищно-коммунального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хозяйства на выполнение ремонтных работ на объектах коммунальной инфраструктуры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05 1 03 85030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33 456,6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33 456,6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1 853,2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10 747,8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20 805,6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Компенсация затрат нанимателей муниципального жилого фонда на</w:t>
            </w:r>
            <w:r w:rsidR="000B1AFB">
              <w:rPr>
                <w:sz w:val="26"/>
                <w:szCs w:val="26"/>
                <w:lang w:eastAsia="ru-RU"/>
              </w:rPr>
              <w:t xml:space="preserve"> </w:t>
            </w:r>
            <w:r w:rsidRPr="00186306">
              <w:rPr>
                <w:sz w:val="26"/>
                <w:szCs w:val="26"/>
                <w:lang w:eastAsia="ru-RU"/>
              </w:rPr>
              <w:t>приобретение и установку приборов учета коммунальных ресурсов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выплаты населению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360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50,0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165 496,7</w:t>
            </w:r>
          </w:p>
        </w:tc>
      </w:tr>
      <w:tr w:rsidR="00186306" w:rsidRPr="00186306" w:rsidTr="000B1AFB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165 413,7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165 413,7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147 525,1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998,1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577,0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3 400,0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Установка светодинамических конструкций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05 3 01 85069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8 600,0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Обустройство детских площадок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117 020,0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86306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117 020,0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117 020,0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Обустройство городской среды декоративными панно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4 600,0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4 600,0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4 600,0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13 455,1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3 933,5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05 3 05 85062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235,0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 xml:space="preserve">Разработка </w:t>
            </w:r>
            <w:r w:rsidR="002A128D" w:rsidRPr="00186306">
              <w:rPr>
                <w:color w:val="000000"/>
                <w:sz w:val="26"/>
                <w:szCs w:val="26"/>
                <w:lang w:eastAsia="ru-RU"/>
              </w:rPr>
              <w:t>проектное</w:t>
            </w:r>
            <w:r w:rsidRPr="00186306">
              <w:rPr>
                <w:color w:val="000000"/>
                <w:sz w:val="26"/>
                <w:szCs w:val="26"/>
                <w:lang w:eastAsia="ru-RU"/>
              </w:rPr>
              <w:t xml:space="preserve"> сметной документации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3 698,5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3 698,5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05 3 05 85072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3 698,5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предоставление </w:t>
            </w:r>
            <w:r w:rsidR="002A128D" w:rsidRPr="00186306">
              <w:rPr>
                <w:sz w:val="26"/>
                <w:szCs w:val="26"/>
                <w:lang w:eastAsia="ru-RU"/>
              </w:rPr>
              <w:t>субсидий на</w:t>
            </w:r>
            <w:r w:rsidRPr="00186306">
              <w:rPr>
                <w:sz w:val="26"/>
                <w:szCs w:val="26"/>
                <w:lang w:eastAsia="ru-RU"/>
              </w:rPr>
              <w:t xml:space="preserve">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6 837,7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Санитарно-эпидемиологическое благополучие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2 887,6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23 903,5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3 203,5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04 0 00 0000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Подпрограмма "Содействие в обеспечении жильем молодых семей в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"Содействие молодым семьям в обеспечении жильем"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04 1 03 80200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04 1 03 80200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04 1 03 80200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1 03 S0200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2 832,3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r w:rsidR="002A128D" w:rsidRPr="00186306">
              <w:rPr>
                <w:sz w:val="26"/>
                <w:szCs w:val="26"/>
                <w:lang w:eastAsia="ru-RU"/>
              </w:rPr>
              <w:t>от 6</w:t>
            </w:r>
            <w:r w:rsidRPr="00186306">
              <w:rPr>
                <w:sz w:val="26"/>
                <w:szCs w:val="26"/>
                <w:lang w:eastAsia="ru-RU"/>
              </w:rPr>
              <w:t xml:space="preserve"> октября 2011 № 233 Об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утверждении Положения о звании "Почётный гражданин города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20 700,0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16 260,2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16 260,2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16 260,2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Субвенции на обеспечение детей-с</w:t>
            </w:r>
            <w:r>
              <w:rPr>
                <w:sz w:val="26"/>
                <w:szCs w:val="26"/>
                <w:lang w:eastAsia="ru-RU"/>
              </w:rPr>
              <w:t xml:space="preserve">ирот и детей, оставшихся без </w:t>
            </w:r>
            <w:r>
              <w:rPr>
                <w:sz w:val="26"/>
                <w:szCs w:val="26"/>
                <w:lang w:eastAsia="ru-RU"/>
              </w:rPr>
              <w:lastRenderedPageBreak/>
              <w:t>по</w:t>
            </w:r>
            <w:r w:rsidRPr="00186306">
              <w:rPr>
                <w:sz w:val="26"/>
                <w:szCs w:val="26"/>
                <w:lang w:eastAsia="ru-RU"/>
              </w:rPr>
              <w:t>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Бюджетные инвестиции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847 350,2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2 721,2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2 721,2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выплаты персоналу в целях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2 709,2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707 697,5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305 882,9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Резервный фонд Администрации городского округа Анадырь на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375,0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305 507,9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305 507,9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305 507,9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235 122,9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r w:rsidR="002A128D" w:rsidRPr="00186306">
              <w:rPr>
                <w:sz w:val="26"/>
                <w:szCs w:val="26"/>
                <w:lang w:eastAsia="ru-RU"/>
              </w:rPr>
              <w:t>услуг) детских</w:t>
            </w:r>
            <w:r w:rsidRPr="00186306">
              <w:rPr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59 891,0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10 494,0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254 368,8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Подпрограмма "Управление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</w:t>
            </w:r>
            <w:r w:rsidR="002A128D" w:rsidRPr="00186306">
              <w:rPr>
                <w:sz w:val="26"/>
                <w:szCs w:val="26"/>
                <w:lang w:eastAsia="ru-RU"/>
              </w:rPr>
              <w:t>расходов,</w:t>
            </w:r>
            <w:r w:rsidRPr="00186306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254 227,8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195 543,4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52 586,4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6 098,0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115 128,4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89 564,3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22 442,1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</w:t>
            </w:r>
            <w:r>
              <w:rPr>
                <w:sz w:val="26"/>
                <w:szCs w:val="26"/>
                <w:lang w:eastAsia="ru-RU"/>
              </w:rPr>
              <w:t>а Анадырь от 05 марта 2015 № 50</w:t>
            </w:r>
            <w:r w:rsidRPr="00186306">
              <w:rPr>
                <w:sz w:val="26"/>
                <w:szCs w:val="26"/>
                <w:lang w:eastAsia="ru-RU"/>
              </w:rPr>
              <w:t xml:space="preserve">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3 122,0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10 671,0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Муниципальная программа "Управление финансами и имуществом городского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187,0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76,0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10 484,0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10 484,0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8 613,0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Реализация мероприятий по проведению оздоровительной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4 381,5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4 381,5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4 231,5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1 871,0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1 471,0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970,0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Предоставление субсидий бюджетным,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281,0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220,0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на софинансирование мероприятий, реализуемых социально ориентированными некоммерческими организациями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07 5 02 87071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21 646,4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21 646,4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21 646,4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20 459,5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Приобретение материальных ресурсов, обеспечивающих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19 459,5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19 299,5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14 514,7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4 784,8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обеспечение образовательным учреждениям доступа </w:t>
            </w:r>
            <w:r w:rsidR="002A128D" w:rsidRPr="00186306">
              <w:rPr>
                <w:sz w:val="26"/>
                <w:szCs w:val="26"/>
                <w:lang w:eastAsia="ru-RU"/>
              </w:rPr>
              <w:t>к сети</w:t>
            </w:r>
            <w:r w:rsidRPr="00186306">
              <w:rPr>
                <w:sz w:val="26"/>
                <w:szCs w:val="26"/>
                <w:lang w:eastAsia="ru-RU"/>
              </w:rPr>
              <w:t xml:space="preserve"> интернет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07 4 01 87020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Резервные средства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r w:rsidR="002A128D" w:rsidRPr="00186306">
              <w:rPr>
                <w:sz w:val="26"/>
                <w:szCs w:val="26"/>
                <w:lang w:eastAsia="ru-RU"/>
              </w:rPr>
              <w:t>оценка</w:t>
            </w:r>
            <w:r w:rsidRPr="00186306">
              <w:rPr>
                <w:sz w:val="26"/>
                <w:szCs w:val="26"/>
                <w:lang w:eastAsia="ru-RU"/>
              </w:rPr>
              <w:t xml:space="preserve"> качества услуг учреждений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 xml:space="preserve">Проведение независимой оценки </w:t>
            </w:r>
            <w:r w:rsidRPr="00186306">
              <w:rPr>
                <w:color w:val="000000"/>
                <w:sz w:val="26"/>
                <w:szCs w:val="26"/>
                <w:lang w:eastAsia="ru-RU"/>
              </w:rPr>
              <w:lastRenderedPageBreak/>
              <w:t>качества услуг муниципальных учреждений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07 4 04 87075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196,9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96 986,9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96 986,9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705,0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Муниципальная программа "Социальное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96 281,9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96 281,9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95 792,5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</w:t>
            </w:r>
            <w:r>
              <w:rPr>
                <w:sz w:val="26"/>
                <w:szCs w:val="26"/>
                <w:lang w:eastAsia="ru-RU"/>
              </w:rPr>
              <w:t>е деятельности (оказание услуг)</w:t>
            </w:r>
            <w:r w:rsidRPr="00186306">
              <w:rPr>
                <w:sz w:val="26"/>
                <w:szCs w:val="26"/>
                <w:lang w:eastAsia="ru-RU"/>
              </w:rPr>
              <w:t xml:space="preserve"> муниципальных библиотек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28 008,7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28 008,7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28 008,7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обеспечени</w:t>
            </w:r>
            <w:r>
              <w:rPr>
                <w:sz w:val="26"/>
                <w:szCs w:val="26"/>
                <w:lang w:eastAsia="ru-RU"/>
              </w:rPr>
              <w:t>е деятельности (оказание услуг)</w:t>
            </w:r>
            <w:r w:rsidRPr="00186306">
              <w:rPr>
                <w:sz w:val="26"/>
                <w:szCs w:val="26"/>
                <w:lang w:eastAsia="ru-RU"/>
              </w:rPr>
              <w:t xml:space="preserve"> муниципальных дворцов и домов культуры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65 355,8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65 355,8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65 355,8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 xml:space="preserve">проезда и провоза багажа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2 420,0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1 040,0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1 380,0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Основное мероприятие "Проведение календарных и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общегородских праздников"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"Независимая оценка качества услуг учреждений культуры"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Проведение независимой оценки качества услуг муниципальных учреждений культуры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06 1 04 86050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39,4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37 013,3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бюджетным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31 789,3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13 716,2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13 512,3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13 512,3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16 969,1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14 785,8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2 178,4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2 178,4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2A128D" w:rsidRPr="00186306">
              <w:rPr>
                <w:sz w:val="26"/>
                <w:szCs w:val="26"/>
                <w:lang w:eastAsia="ru-RU"/>
              </w:rPr>
              <w:t>50 «</w:t>
            </w:r>
            <w:r w:rsidRPr="00186306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1 104,0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714,0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390,0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2 931,3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2 688,8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1 056,6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Основное мероприятие "Материальное обеспечение </w:t>
            </w:r>
            <w:r w:rsidR="002A128D" w:rsidRPr="00186306">
              <w:rPr>
                <w:sz w:val="26"/>
                <w:szCs w:val="26"/>
                <w:lang w:eastAsia="ru-RU"/>
              </w:rPr>
              <w:t>отраслей спорта</w:t>
            </w:r>
            <w:r w:rsidRPr="00186306">
              <w:rPr>
                <w:sz w:val="26"/>
                <w:szCs w:val="26"/>
                <w:lang w:eastAsia="ru-RU"/>
              </w:rPr>
              <w:t xml:space="preserve"> и туризма"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306" w:rsidRPr="00186306" w:rsidRDefault="00186306" w:rsidP="00186306">
            <w:pPr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right="-108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Субсидии автономным учреждениям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ind w:left="-85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242,5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3 345,5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3 345,5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3 345,5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2 779,0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504,5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503,5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84 1 00 10110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62,0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10 474,8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10 474,8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6 791,9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6 791,9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4 184,4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2 607,5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2 439,5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1 635,5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3,5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83 2 00 10110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186306">
              <w:rPr>
                <w:color w:val="000000"/>
                <w:sz w:val="26"/>
                <w:szCs w:val="26"/>
                <w:lang w:eastAsia="ru-RU"/>
              </w:rPr>
              <w:t>3 682,9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3 682,9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 xml:space="preserve">Обеспечение функционирования Контрольно-счетного отдела Совета депутатов </w:t>
            </w:r>
            <w:r w:rsidRPr="00186306">
              <w:rPr>
                <w:sz w:val="26"/>
                <w:szCs w:val="26"/>
                <w:lang w:eastAsia="ru-RU"/>
              </w:rPr>
              <w:lastRenderedPageBreak/>
              <w:t>городского округа Анадырь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3 682,9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3 682,9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3 652,9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3 652,9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30,0</w:t>
            </w:r>
          </w:p>
        </w:tc>
      </w:tr>
      <w:tr w:rsidR="00186306" w:rsidRPr="00186306" w:rsidTr="00186306">
        <w:trPr>
          <w:trHeight w:val="20"/>
        </w:trPr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both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center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6306" w:rsidRPr="00186306" w:rsidRDefault="00186306" w:rsidP="00186306">
            <w:pPr>
              <w:jc w:val="right"/>
              <w:rPr>
                <w:sz w:val="26"/>
                <w:szCs w:val="26"/>
                <w:lang w:eastAsia="ru-RU"/>
              </w:rPr>
            </w:pPr>
            <w:r w:rsidRPr="00186306">
              <w:rPr>
                <w:sz w:val="26"/>
                <w:szCs w:val="26"/>
                <w:lang w:eastAsia="ru-RU"/>
              </w:rPr>
              <w:t>30,0</w:t>
            </w:r>
          </w:p>
        </w:tc>
      </w:tr>
    </w:tbl>
    <w:p w:rsidR="000642C2" w:rsidRDefault="00535124" w:rsidP="00535124">
      <w:pPr>
        <w:ind w:firstLine="284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535124">
      <w:pPr>
        <w:ind w:firstLine="284"/>
        <w:rPr>
          <w:sz w:val="26"/>
          <w:szCs w:val="26"/>
        </w:rPr>
      </w:pPr>
    </w:p>
    <w:p w:rsidR="00B97F15" w:rsidRDefault="00B97F15" w:rsidP="00B97F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  <w:sectPr w:rsidR="00B97F15" w:rsidSect="00B325B5">
          <w:pgSz w:w="11906" w:h="16838"/>
          <w:pgMar w:top="1134" w:right="567" w:bottom="567" w:left="1701" w:header="709" w:footer="709" w:gutter="0"/>
          <w:cols w:space="708"/>
          <w:docGrid w:linePitch="360"/>
        </w:sectPr>
      </w:pPr>
    </w:p>
    <w:p w:rsidR="00B97F15" w:rsidRPr="00D01973" w:rsidRDefault="00B97F15" w:rsidP="00B97F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1.8</w:t>
      </w:r>
      <w:r w:rsidRPr="00D01973">
        <w:rPr>
          <w:rFonts w:eastAsiaTheme="minorHAnsi"/>
          <w:sz w:val="26"/>
          <w:szCs w:val="26"/>
        </w:rPr>
        <w:t xml:space="preserve"> приложение 8 «</w:t>
      </w:r>
      <w:r w:rsidRPr="00D01973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классификации расходов бюджетов на 2017 год</w:t>
      </w:r>
      <w:r w:rsidRPr="00D01973">
        <w:rPr>
          <w:rFonts w:eastAsiaTheme="minorHAnsi"/>
          <w:sz w:val="26"/>
          <w:szCs w:val="26"/>
        </w:rPr>
        <w:t>» к Решению изложить в следующей редакции: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«</w:t>
      </w:r>
      <w:r w:rsidRPr="00D01973">
        <w:rPr>
          <w:sz w:val="26"/>
          <w:szCs w:val="26"/>
        </w:rPr>
        <w:t>Приложение 8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B97F15" w:rsidRPr="00D01973" w:rsidRDefault="00B97F15" w:rsidP="00B97F15">
      <w:pPr>
        <w:rPr>
          <w:sz w:val="26"/>
          <w:szCs w:val="26"/>
        </w:rPr>
      </w:pPr>
    </w:p>
    <w:p w:rsidR="00B97F15" w:rsidRPr="00D01973" w:rsidRDefault="00B97F15" w:rsidP="00B97F15">
      <w:pPr>
        <w:rPr>
          <w:sz w:val="26"/>
          <w:szCs w:val="26"/>
        </w:rPr>
      </w:pPr>
    </w:p>
    <w:p w:rsidR="00B97F15" w:rsidRPr="00D01973" w:rsidRDefault="00B97F15" w:rsidP="00B97F15">
      <w:pPr>
        <w:jc w:val="center"/>
        <w:rPr>
          <w:b/>
          <w:sz w:val="26"/>
          <w:szCs w:val="26"/>
        </w:rPr>
      </w:pPr>
      <w:r w:rsidRPr="00D01973">
        <w:rPr>
          <w:b/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2017 год</w:t>
      </w:r>
    </w:p>
    <w:p w:rsidR="00B97F15" w:rsidRPr="00D01973" w:rsidRDefault="00B97F15" w:rsidP="00B97F15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(тыс. рублей)</w:t>
      </w:r>
    </w:p>
    <w:tbl>
      <w:tblPr>
        <w:tblW w:w="15731" w:type="dxa"/>
        <w:tblInd w:w="-5" w:type="dxa"/>
        <w:tblLook w:val="04A0" w:firstRow="1" w:lastRow="0" w:firstColumn="1" w:lastColumn="0" w:noHBand="0" w:noVBand="1"/>
      </w:tblPr>
      <w:tblGrid>
        <w:gridCol w:w="4459"/>
        <w:gridCol w:w="1859"/>
        <w:gridCol w:w="1222"/>
        <w:gridCol w:w="1392"/>
        <w:gridCol w:w="1653"/>
        <w:gridCol w:w="1665"/>
        <w:gridCol w:w="1749"/>
        <w:gridCol w:w="1732"/>
      </w:tblGrid>
      <w:tr w:rsidR="00B97F15" w:rsidRPr="00B97F15" w:rsidTr="00CD61B1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05504D" w:rsidRPr="0005504D" w:rsidRDefault="0005504D">
      <w:pPr>
        <w:rPr>
          <w:sz w:val="6"/>
          <w:szCs w:val="6"/>
        </w:rPr>
      </w:pPr>
    </w:p>
    <w:tbl>
      <w:tblPr>
        <w:tblW w:w="15731" w:type="dxa"/>
        <w:tblInd w:w="-5" w:type="dxa"/>
        <w:tblLook w:val="04A0" w:firstRow="1" w:lastRow="0" w:firstColumn="1" w:lastColumn="0" w:noHBand="0" w:noVBand="1"/>
      </w:tblPr>
      <w:tblGrid>
        <w:gridCol w:w="4678"/>
        <w:gridCol w:w="1920"/>
        <w:gridCol w:w="1120"/>
        <w:gridCol w:w="1213"/>
        <w:gridCol w:w="1720"/>
        <w:gridCol w:w="1700"/>
        <w:gridCol w:w="1780"/>
        <w:gridCol w:w="1600"/>
      </w:tblGrid>
      <w:tr w:rsidR="00B97F15" w:rsidRPr="00B97F15" w:rsidTr="0005504D">
        <w:trPr>
          <w:trHeight w:val="330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B97F15" w:rsidRPr="00B97F15" w:rsidTr="00CD61B1">
        <w:trPr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1 482 826,4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910 270,6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564 879,1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7 676,7</w:t>
            </w:r>
          </w:p>
        </w:tc>
      </w:tr>
      <w:tr w:rsidR="00B97F15" w:rsidRPr="00B97F15" w:rsidTr="00CD61B1">
        <w:trPr>
          <w:trHeight w:val="3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1 371 711,9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805 577,4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561 694,7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sz w:val="26"/>
                <w:szCs w:val="26"/>
                <w:lang w:eastAsia="ru-RU"/>
              </w:rPr>
              <w:t>4 439,8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38 078,7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38 078,7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27 987,2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27 987,2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Компенсация расходов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>,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 связанных с переездом в соответствии с Решением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359,0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359,0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>,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 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0110110120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141,0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141,0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5 733,0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5 733,0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705,0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705,0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20 487,2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20 487,2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18 807,2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18 807,2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1 030,4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273,6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0110210110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376,0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10 091,5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10 091,5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Образование, оценка и распоряжение земельными участками (Закупка товаров, работ и услуг для обеспечения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0120181010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2 006,0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8 085,5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8 085,5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999,0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Муниципальная программа "Анадырь - безопасный город на 2014-2017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4 371,9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3 896,9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33 380,1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23 351,6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10 028,5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пассажирского автотранспорта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0310183020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17 746,7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17 746,7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7F15" w:rsidRPr="00B97F15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0310183030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4 986,0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4 986,0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10 147,4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118,9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10 028,5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8 169,8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Субсидии на финансовую поддержку производства социально значимых видов хлеба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03201S4220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8 070,7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lastRenderedPageBreak/>
              <w:t>Основное мероприятие "Финансовая поддержка производства мясной и молочной продукци</w:t>
            </w:r>
            <w:r w:rsidR="00427BA7">
              <w:rPr>
                <w:sz w:val="26"/>
                <w:szCs w:val="26"/>
                <w:lang w:eastAsia="ru-RU"/>
              </w:rPr>
              <w:t>и</w:t>
            </w:r>
            <w:r w:rsidRPr="00B97F15">
              <w:rPr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427BA7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1 977,6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Субсидия на производство мясной и молочной продукции из окружного бюджета (Иные бюджетные ассигнования)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03202S4208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1 957,8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Предоставление субсидий на производств</w:t>
            </w:r>
            <w:r w:rsidR="00427BA7">
              <w:rPr>
                <w:sz w:val="26"/>
                <w:szCs w:val="26"/>
                <w:lang w:eastAsia="ru-RU"/>
              </w:rPr>
              <w:t>о</w:t>
            </w:r>
            <w:r w:rsidRPr="00B97F15">
              <w:rPr>
                <w:sz w:val="26"/>
                <w:szCs w:val="26"/>
                <w:lang w:eastAsia="ru-RU"/>
              </w:rPr>
              <w:t xml:space="preserve"> мясной и молочной продукции (Иные бюджетные ассигнования)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0320283040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Предоставление субсидии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на реализацию бизнес-проектов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29 073,8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5 541,5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19 092,5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Субсидии на оказание государственной поддержки молодым семьям на 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0410380200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окружного бюджета (Социальное обеспечение и иные выплаты населению)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04103S0200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427BA7" w:rsidP="00B97F15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="00B97F15" w:rsidRPr="00B97F15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2 832,3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427BA7" w:rsidP="00B97F15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0,0</w:t>
            </w:r>
            <w:r w:rsidR="00B97F15" w:rsidRPr="00B97F15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26 015,3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5 315,3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16 260,2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20 700,0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16 260,2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16 260,2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16 260,2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попечения родителей, лиц из числа детей-сирот и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04201R082Д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4 439,8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4 439,8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"Учет, инвентаризация, распоряжение жилищным фондом"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5 315,3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5 315,3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0420281050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4 670,8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4 670,8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644,5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"Формирование специализированного жилищного фонда для специалистов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жилищного фонда для предоставления специалистам (и их семьям)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Приобретение жилья на вторичном рынке для обеспечения жилыми помещениями специалистов, нуждающихся в улучшении жилищных условий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0430184040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423 586,4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420 698,8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121 522,3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121 522,3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1 055,4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1 055,4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427BA7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  <w:lang w:eastAsia="ru-RU"/>
              </w:rPr>
              <w:t>Разработка сметной документации</w:t>
            </w:r>
            <w:r w:rsidR="00B97F15" w:rsidRPr="00B97F15">
              <w:rPr>
                <w:color w:val="000000"/>
                <w:sz w:val="26"/>
                <w:szCs w:val="26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0510185062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55,4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6 837,7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Основное мероприятие "Содействие в проведении капитального ремонта многоквартирных домов в городском округе Анадырь"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center"/>
              <w:rPr>
                <w:color w:val="444444"/>
                <w:sz w:val="26"/>
                <w:szCs w:val="26"/>
                <w:lang w:eastAsia="ru-RU"/>
              </w:rPr>
            </w:pPr>
            <w:r w:rsidRPr="00B97F15">
              <w:rPr>
                <w:color w:val="444444"/>
                <w:sz w:val="26"/>
                <w:szCs w:val="26"/>
                <w:lang w:eastAsia="ru-RU"/>
              </w:rPr>
              <w:t>0510400000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Оказание содейст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>в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ия в осуществлении капитального ремонта многоквартирных домов (Субсидии некоммерческим организациям (за исключением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br/>
              <w:t>государственных (муниципальных) учреждений)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center"/>
              <w:rPr>
                <w:color w:val="444444"/>
                <w:sz w:val="26"/>
                <w:szCs w:val="26"/>
                <w:lang w:eastAsia="ru-RU"/>
              </w:rPr>
            </w:pPr>
            <w:r w:rsidRPr="00B97F15">
              <w:rPr>
                <w:color w:val="444444"/>
                <w:sz w:val="26"/>
                <w:szCs w:val="26"/>
                <w:lang w:eastAsia="ru-RU"/>
              </w:rPr>
              <w:t>0510485021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630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87 183,6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"Субсидии организациям ЖКХ на укрепление и оснащение материально-технической базы"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Субсидии организациям жилищно-коммунального хозяйства на выполнение ремонтных работ на объектах коммунальной инфраструктуры (Иные бюджетные ассигнования)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0510385030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10 000,0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 xml:space="preserve">Основное мероприятие "Проведение ремонтно-восстановительных работ </w:t>
            </w:r>
            <w:r w:rsidRPr="00B97F15">
              <w:rPr>
                <w:sz w:val="26"/>
                <w:szCs w:val="26"/>
                <w:lang w:eastAsia="ru-RU"/>
              </w:rPr>
              <w:lastRenderedPageBreak/>
              <w:t>жилищного фонда городского округа Анадырь, пострадавшего в результате чрезвычайных ситуаций"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CCCCCD"/>
              <w:bottom w:val="single" w:sz="4" w:space="0" w:color="auto"/>
              <w:right w:val="single" w:sz="4" w:space="0" w:color="CCCCCD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center"/>
              <w:rPr>
                <w:color w:val="444444"/>
                <w:sz w:val="26"/>
                <w:szCs w:val="26"/>
                <w:lang w:eastAsia="ru-RU"/>
              </w:rPr>
            </w:pPr>
            <w:r w:rsidRPr="00B97F15">
              <w:rPr>
                <w:color w:val="444444"/>
                <w:sz w:val="26"/>
                <w:szCs w:val="26"/>
                <w:lang w:eastAsia="ru-RU"/>
              </w:rPr>
              <w:lastRenderedPageBreak/>
              <w:t>0510500000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CCCCCD"/>
              <w:bottom w:val="single" w:sz="4" w:space="0" w:color="CCCCCD"/>
              <w:right w:val="single" w:sz="4" w:space="0" w:color="CCCCCD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lastRenderedPageBreak/>
              <w:t>Ремонтно-восстановительные работы многоквартирного жилого дома по ул.</w:t>
            </w:r>
            <w:r w:rsidR="00427BA7">
              <w:rPr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sz w:val="26"/>
                <w:szCs w:val="26"/>
                <w:lang w:eastAsia="ru-RU"/>
              </w:rPr>
              <w:t>Береговая 2а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CCCCCD"/>
              <w:right w:val="single" w:sz="4" w:space="0" w:color="CCCCCD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center"/>
              <w:rPr>
                <w:color w:val="444444"/>
                <w:sz w:val="26"/>
                <w:szCs w:val="26"/>
                <w:lang w:eastAsia="ru-RU"/>
              </w:rPr>
            </w:pPr>
            <w:r w:rsidRPr="00B97F15">
              <w:rPr>
                <w:color w:val="444444"/>
                <w:sz w:val="26"/>
                <w:szCs w:val="26"/>
                <w:lang w:eastAsia="ru-RU"/>
              </w:rPr>
              <w:t>0510585066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16 445,6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33 456,6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Капитальный ремонт трансформаторных подстанций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0520185041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Замена 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>светильников уличного освещения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1 853,2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1 853,2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10 747,8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10 747,8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 xml:space="preserve">Строительство объектов электроснабжения (Капитальные </w:t>
            </w:r>
            <w:r w:rsidRPr="00B97F15">
              <w:rPr>
                <w:sz w:val="26"/>
                <w:szCs w:val="26"/>
                <w:lang w:eastAsia="ru-RU"/>
              </w:rPr>
              <w:lastRenderedPageBreak/>
              <w:t>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0520180546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20 805,6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20 805,6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lastRenderedPageBreak/>
              <w:t>Компенсация затрат нанимателей муниципального жилого фонда на</w:t>
            </w:r>
            <w:r w:rsidR="00427BA7">
              <w:rPr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sz w:val="26"/>
                <w:szCs w:val="26"/>
                <w:lang w:eastAsia="ru-RU"/>
              </w:rPr>
              <w:t>приобретение и установку приборов учета коммунальных ресурсов</w:t>
            </w:r>
            <w:r w:rsidR="00427BA7">
              <w:rPr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sz w:val="26"/>
                <w:szCs w:val="26"/>
                <w:lang w:eastAsia="ru-RU"/>
              </w:rPr>
              <w:t>(Социальное обеспечение и иные выплаты населению)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05 2 01 80547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268 607,5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265 719,9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147 525,1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147 525,1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998,1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577,0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577,0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3 400,0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Содержание кладбищ на территории городского округа Анадырь (Закупка товаров, работ и услуг для обеспечения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0530185054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Благоустройство хозяйственных площадок для установки мусорных контейнеров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0530185067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Установка светодинамических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0530185069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8 600,0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8 600,0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Обустройство детских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0530185070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5 000,0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0530185071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117 020,0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117 020,0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lastRenderedPageBreak/>
              <w:t>Обустройство городской среды декоративными панно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05 3 01 85074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4 600,0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4 600,0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100 306,2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100 306,2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65 524,7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65 524,7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33 381,5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33 381,5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Установка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0530285068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Оборудование улично-дорожной сети светофорами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0530285073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13 455,1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13 455,1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Расходы на уличное освещение городского округа Анадырь (Закупка товаров, работ и услуг для обеспечения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0530385060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13 455,1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13 455,1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3 387,6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2 887,6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0530500000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3 933,5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3 933,5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Разработка сметной </w:t>
            </w:r>
            <w:r w:rsidR="002A128D" w:rsidRPr="00B97F15">
              <w:rPr>
                <w:color w:val="000000"/>
                <w:sz w:val="26"/>
                <w:szCs w:val="26"/>
                <w:lang w:eastAsia="ru-RU"/>
              </w:rPr>
              <w:t>документации (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0530585062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235,0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235,0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Разработка проектно сметной документации (Закупка товаров, работ и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0530585072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3 698,5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3 698,5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bookmarkStart w:id="2" w:name="RANGE!A109:H169"/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"Социальное и культурное развитие в городском округе Анадырь на 2016-2019 годы"</w:t>
            </w:r>
            <w:bookmarkEnd w:id="2"/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131 002,5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131 002,5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128 071,2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128 071,2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95 792,5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95 792,5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2 420,0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2 420,0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муниципальных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06101М9908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28 008,7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28 008,7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муниципальных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65 355,8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65 355,8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 1 01 L5580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социальной политике Администрации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0610300000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31 789,3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31 789,3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13 512,3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13 512,3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0610310110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1 104,0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1 104,0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14 785,8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14 785,8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2 178,4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2 178,4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r w:rsidR="00427BA7">
              <w:rPr>
                <w:sz w:val="26"/>
                <w:szCs w:val="26"/>
                <w:lang w:eastAsia="ru-RU"/>
              </w:rPr>
              <w:t>о</w:t>
            </w:r>
            <w:r w:rsidRPr="00B97F15">
              <w:rPr>
                <w:sz w:val="26"/>
                <w:szCs w:val="26"/>
                <w:lang w:eastAsia="ru-RU"/>
              </w:rPr>
              <w:t>ценка качества услуг учреждений культуры"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06 1 04 00000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39,4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Проведение независ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>им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ой оценки качества услуг муниципальных учреждений </w:t>
            </w:r>
            <w:r w:rsidR="002A128D" w:rsidRPr="00B97F15">
              <w:rPr>
                <w:color w:val="000000"/>
                <w:sz w:val="26"/>
                <w:szCs w:val="26"/>
                <w:lang w:eastAsia="ru-RU"/>
              </w:rPr>
              <w:t>культуры (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06 1 04 86050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39,4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39,4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2 931,3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2 931,3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2 688,8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2 688,8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1 056,6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1 056,6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 xml:space="preserve">лей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спорта и туризма"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06 2 02 00000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Субсидии на обустройство имущественного комплекса горнолыжного назначения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06 2 02 Z4236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Муниципальная программа "Развитие образования и молодежная политика на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территории городского округа Анадырь на 2016 -2019 годы"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0700000000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712 218,5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182 532,4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529 686,1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310 731,9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70 385,0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240 346,9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310 731,9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70 385,0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240 346,9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10 494,0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10 494,0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071014309Д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обеспечение деятельности (оказание </w:t>
            </w:r>
            <w:r w:rsidR="002A128D" w:rsidRPr="00B97F15">
              <w:rPr>
                <w:color w:val="000000"/>
                <w:sz w:val="26"/>
                <w:szCs w:val="26"/>
                <w:lang w:eastAsia="ru-RU"/>
              </w:rPr>
              <w:t>услуг) детских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59 891,0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59 891,0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235 122,9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235 122,9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254 227,8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58 684,4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254 227,8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58 684,4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0720110110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6 098,0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6 098,0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52 586,4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52 586,4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195 543,4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115 128,4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25 564,1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115 128,4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25 564,1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3 122,0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22 442,1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22 442,1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89 564,3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21 646,4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21 646,4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"Материальное обеспечение отраслей образования"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20 459,5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20 459,5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19 299,5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19 299,5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образовательным учреждениям доступа к сети интернет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0740187020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Проведение муниципального конкурса "Лучшее образовательное учреждение года"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0740287030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0740387040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uto"/>
            <w:vAlign w:val="bottom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 xml:space="preserve">Основное мероприятие "Независимая </w:t>
            </w:r>
            <w:r w:rsidR="00427BA7">
              <w:rPr>
                <w:sz w:val="26"/>
                <w:szCs w:val="26"/>
                <w:lang w:eastAsia="ru-RU"/>
              </w:rPr>
              <w:t>о</w:t>
            </w:r>
            <w:r w:rsidRPr="00B97F15">
              <w:rPr>
                <w:sz w:val="26"/>
                <w:szCs w:val="26"/>
                <w:lang w:eastAsia="ru-RU"/>
              </w:rPr>
              <w:t>ценка качества услуг учреждений образования"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0740400000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196,9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196,9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Проведение независ</w:t>
            </w:r>
            <w:r w:rsidR="00427BA7">
              <w:rPr>
                <w:color w:val="000000"/>
                <w:sz w:val="26"/>
                <w:szCs w:val="26"/>
                <w:lang w:eastAsia="ru-RU"/>
              </w:rPr>
              <w:t>им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ой оценки качества услуг муниципальных учреждений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0740487075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196,9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196,9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10 484,0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6 252,5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8 613,0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4 381,5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4 231,5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4 381,5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4 381,5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1 871,0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970,0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3F2EDE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3F2EDE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auto" w:fill="auto"/>
            <w:hideMark/>
          </w:tcPr>
          <w:p w:rsidR="00B97F15" w:rsidRPr="00B97F15" w:rsidRDefault="00B97F15" w:rsidP="00B97F15">
            <w:pPr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Субсидии на софинансирование мероприятий, реализуемых социально ориентированными некоммерческими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0750287071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3F2EDE">
        <w:trPr>
          <w:trHeight w:val="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НЕПРОГРАММНЫЕ МЕРОПРИЯТИЯ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111 114,5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104 693,2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3 184,4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b/>
                <w:bCs/>
                <w:color w:val="000000"/>
                <w:sz w:val="26"/>
                <w:szCs w:val="26"/>
                <w:lang w:eastAsia="ru-RU"/>
              </w:rPr>
              <w:t>3 236,9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86 531,8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82 831,7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4 104,1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4 104,1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3 998,1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3 998,1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8010010110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106,0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82 427,7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78 727,6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463,2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3 236,9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49 834,7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49 834,7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22 501,7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22 501,7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</w:t>
            </w:r>
            <w:r w:rsidR="002A128D" w:rsidRPr="00B97F15">
              <w:rPr>
                <w:color w:val="000000"/>
                <w:sz w:val="26"/>
                <w:szCs w:val="26"/>
                <w:lang w:eastAsia="ru-RU"/>
              </w:rPr>
              <w:t>аппарата (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2 611,2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2 611,2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103,7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8020010110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2 331,0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2 331,0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95,7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360,0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2 800,3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2 800,3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8020059300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436,6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436,6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10 762,4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8 041,2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3 374,2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653,0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2 721,2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BA7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427BA7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427BA7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427BA7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427BA7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427BA7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427BA7" w:rsidRDefault="00B97F15" w:rsidP="00B97F15">
            <w:pPr>
              <w:jc w:val="both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Мероприятия по финансовой поддержке реализации инициатив населения по благоустройству территории городского округа Анадырь 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8290020300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center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83,0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427BA7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427BA7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8290043020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2 709,2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7 388,2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7 388,2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7 388,2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7 388,2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6 791,9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6 791,9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4 184,4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2 607,5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2 607,5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1 635,5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1 635,5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800,5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800,5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</w:t>
            </w:r>
            <w:r w:rsidR="002A128D" w:rsidRPr="00B97F15">
              <w:rPr>
                <w:color w:val="000000"/>
                <w:sz w:val="26"/>
                <w:szCs w:val="26"/>
                <w:lang w:eastAsia="ru-RU"/>
              </w:rPr>
              <w:t>аппарата (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t>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8320010110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Контрольно-счетный отдел Совета депутатов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3 682,9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3 682,9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3 682,9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3 682,9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3 652,9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3 652,9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Избирательная комиссия городского округа Анадырь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3 345,5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</w:t>
            </w: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8410000090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2 779,0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2 779,0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503,5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B97F15" w:rsidRPr="00B97F15" w:rsidTr="00427BA7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F15" w:rsidRPr="00B97F15" w:rsidRDefault="00B97F15" w:rsidP="00B97F15">
            <w:pPr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8410010110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B97F15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62,0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F15" w:rsidRPr="00B97F15" w:rsidRDefault="00B97F15" w:rsidP="00B97F15">
            <w:pPr>
              <w:jc w:val="right"/>
              <w:rPr>
                <w:sz w:val="26"/>
                <w:szCs w:val="26"/>
                <w:lang w:eastAsia="ru-RU"/>
              </w:rPr>
            </w:pPr>
            <w:r w:rsidRPr="00B97F15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B97F15" w:rsidRDefault="002A128D" w:rsidP="00535124">
      <w:pPr>
        <w:ind w:firstLine="284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2A128D" w:rsidRDefault="002A128D" w:rsidP="002A128D">
      <w:pPr>
        <w:ind w:firstLine="709"/>
        <w:rPr>
          <w:sz w:val="26"/>
          <w:szCs w:val="26"/>
        </w:rPr>
      </w:pPr>
    </w:p>
    <w:p w:rsidR="002A128D" w:rsidRDefault="002A128D" w:rsidP="002A128D">
      <w:pPr>
        <w:ind w:firstLine="709"/>
        <w:rPr>
          <w:sz w:val="26"/>
          <w:szCs w:val="26"/>
        </w:rPr>
      </w:pPr>
    </w:p>
    <w:p w:rsidR="002A128D" w:rsidRDefault="002A128D" w:rsidP="002A128D">
      <w:pPr>
        <w:ind w:firstLine="709"/>
        <w:rPr>
          <w:sz w:val="26"/>
          <w:szCs w:val="26"/>
        </w:rPr>
        <w:sectPr w:rsidR="002A128D" w:rsidSect="00B97F15">
          <w:pgSz w:w="16838" w:h="11906" w:orient="landscape" w:code="9"/>
          <w:pgMar w:top="1701" w:right="1134" w:bottom="567" w:left="567" w:header="709" w:footer="709" w:gutter="0"/>
          <w:cols w:space="708"/>
          <w:docGrid w:linePitch="360"/>
        </w:sectPr>
      </w:pPr>
    </w:p>
    <w:p w:rsidR="002A128D" w:rsidRPr="00D01973" w:rsidRDefault="002A128D" w:rsidP="002A128D">
      <w:pPr>
        <w:ind w:firstLine="709"/>
        <w:rPr>
          <w:bCs/>
          <w:sz w:val="26"/>
          <w:szCs w:val="26"/>
          <w:lang w:eastAsia="ru-RU"/>
        </w:rPr>
      </w:pPr>
      <w:r>
        <w:rPr>
          <w:sz w:val="26"/>
          <w:szCs w:val="26"/>
        </w:rPr>
        <w:lastRenderedPageBreak/>
        <w:t>1.9</w:t>
      </w:r>
      <w:r w:rsidRPr="002A128D">
        <w:rPr>
          <w:rFonts w:eastAsiaTheme="minorHAnsi"/>
          <w:sz w:val="26"/>
          <w:szCs w:val="26"/>
        </w:rPr>
        <w:t xml:space="preserve"> </w:t>
      </w:r>
      <w:r w:rsidRPr="00D01973">
        <w:rPr>
          <w:rFonts w:eastAsiaTheme="minorHAnsi"/>
          <w:sz w:val="26"/>
          <w:szCs w:val="26"/>
        </w:rPr>
        <w:t>приложение 9 «</w:t>
      </w:r>
      <w:r w:rsidRPr="00D01973">
        <w:rPr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год» к Решению изложить в следующей редакции:</w:t>
      </w:r>
    </w:p>
    <w:p w:rsidR="002A128D" w:rsidRPr="00D01973" w:rsidRDefault="002A128D" w:rsidP="002A128D">
      <w:pPr>
        <w:ind w:firstLine="709"/>
        <w:rPr>
          <w:sz w:val="26"/>
          <w:szCs w:val="26"/>
        </w:rPr>
      </w:pP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9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jc w:val="center"/>
        <w:rPr>
          <w:sz w:val="26"/>
          <w:szCs w:val="26"/>
        </w:rPr>
      </w:pPr>
      <w:r w:rsidRPr="00D01973">
        <w:rPr>
          <w:b/>
          <w:bCs/>
          <w:sz w:val="26"/>
          <w:szCs w:val="26"/>
          <w:lang w:eastAsia="ru-RU"/>
        </w:rPr>
        <w:t>Источники внутреннего финансирования дефицита бюджета городского округа Анадырь на 2017 год</w:t>
      </w:r>
    </w:p>
    <w:p w:rsidR="002A128D" w:rsidRPr="00D01973" w:rsidRDefault="002A128D" w:rsidP="002A128D">
      <w:pPr>
        <w:rPr>
          <w:sz w:val="26"/>
          <w:szCs w:val="2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20"/>
        <w:gridCol w:w="4292"/>
        <w:gridCol w:w="1842"/>
      </w:tblGrid>
      <w:tr w:rsidR="002A128D" w:rsidRPr="00D01973" w:rsidTr="0097328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</w:rPr>
              <w:br w:type="page"/>
            </w:r>
            <w:r w:rsidRPr="00D01973">
              <w:rPr>
                <w:sz w:val="26"/>
                <w:szCs w:val="26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-94 357,0</w:t>
            </w:r>
          </w:p>
        </w:tc>
      </w:tr>
      <w:tr w:rsidR="002A128D" w:rsidRPr="00D01973" w:rsidTr="0097328A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</w:tr>
      <w:tr w:rsidR="002A128D" w:rsidRPr="00D01973" w:rsidTr="0097328A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2A128D" w:rsidRPr="00D01973" w:rsidTr="0097328A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Сумма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000 01 00 00 00 00 0000 000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94 357,0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000 01 03 00 00 00 0000 000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25 320,0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000 01 03 01 00 00 0000 000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25 320,0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000 01 03 01 00 00 0000 700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100 000,0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000 01 03 01 00 04 0000 710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100 000,0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000 01 03 01 00 00 0000 800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000 01 03 01 00 04 0000 810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-74 680,0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lastRenderedPageBreak/>
              <w:t>000 01 05 00 00 00 0000 000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69 037,0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000 01 05 00 00 00 0000 500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-1 488 469,4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000 01 05 02 00 00 0000 500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-1 488 469,4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000 01 05 02 01 00 0000 510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-1 488 469,4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000 01 05 02 01 04 0000 510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-1 488 469,4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000 01 05 00 00 00 0000 600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1 557 506,4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000 01 05 02 00 00 0000 600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1 557 506,4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000 01 05 02 01 00 0000 610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1 557 506,4</w:t>
            </w:r>
          </w:p>
        </w:tc>
      </w:tr>
      <w:tr w:rsidR="002A128D" w:rsidRPr="002A128D" w:rsidTr="002A128D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28D" w:rsidRPr="002A128D" w:rsidRDefault="002A128D" w:rsidP="002A128D">
            <w:pPr>
              <w:jc w:val="center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000 01 05 02 01 04 0000 610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2A128D">
            <w:pPr>
              <w:jc w:val="both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28D" w:rsidRPr="002A128D" w:rsidRDefault="002A128D" w:rsidP="006F5685">
            <w:pPr>
              <w:jc w:val="right"/>
              <w:rPr>
                <w:sz w:val="26"/>
                <w:szCs w:val="26"/>
                <w:lang w:eastAsia="ru-RU"/>
              </w:rPr>
            </w:pPr>
            <w:r w:rsidRPr="002A128D">
              <w:rPr>
                <w:sz w:val="26"/>
                <w:szCs w:val="26"/>
                <w:lang w:eastAsia="ru-RU"/>
              </w:rPr>
              <w:t>1 557 506,4</w:t>
            </w:r>
          </w:p>
        </w:tc>
      </w:tr>
    </w:tbl>
    <w:p w:rsidR="002A128D" w:rsidRDefault="002A128D" w:rsidP="006F568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</w:p>
    <w:p w:rsidR="002A128D" w:rsidRPr="00D01973" w:rsidRDefault="002A128D" w:rsidP="002A128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 w:rsidRPr="00D01973">
        <w:rPr>
          <w:rFonts w:eastAsiaTheme="minorHAnsi"/>
          <w:sz w:val="26"/>
          <w:szCs w:val="26"/>
        </w:rPr>
        <w:t>»;</w:t>
      </w:r>
    </w:p>
    <w:p w:rsidR="002A128D" w:rsidRPr="00D01973" w:rsidRDefault="002A128D" w:rsidP="002A128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1.10</w:t>
      </w:r>
      <w:r w:rsidRPr="00D01973">
        <w:rPr>
          <w:rFonts w:eastAsiaTheme="minorHAnsi"/>
          <w:sz w:val="26"/>
          <w:szCs w:val="26"/>
        </w:rPr>
        <w:t xml:space="preserve"> приложение 10 «Программа муниципальных внутренних заимствований городского округа Анадырь на 2017 год» изложить в следующей редакции: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«Приложение 10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к Решению Совета депутатов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городского округа Анадырь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  <w:r w:rsidRPr="00D01973">
        <w:rPr>
          <w:sz w:val="26"/>
          <w:szCs w:val="26"/>
        </w:rPr>
        <w:t>от 20 декабря 2016 года № 194</w:t>
      </w:r>
    </w:p>
    <w:p w:rsidR="002A128D" w:rsidRPr="00D01973" w:rsidRDefault="002A128D" w:rsidP="002A128D">
      <w:pPr>
        <w:jc w:val="right"/>
        <w:rPr>
          <w:sz w:val="26"/>
          <w:szCs w:val="26"/>
        </w:rPr>
      </w:pPr>
    </w:p>
    <w:p w:rsidR="002A128D" w:rsidRPr="00D01973" w:rsidRDefault="002A128D" w:rsidP="002A128D">
      <w:pPr>
        <w:rPr>
          <w:sz w:val="26"/>
          <w:szCs w:val="26"/>
        </w:rPr>
      </w:pPr>
    </w:p>
    <w:p w:rsidR="002A128D" w:rsidRPr="00D01973" w:rsidRDefault="002A128D" w:rsidP="002A128D">
      <w:pPr>
        <w:rPr>
          <w:sz w:val="26"/>
          <w:szCs w:val="26"/>
        </w:rPr>
      </w:pP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 w:rsidR="002A128D" w:rsidRPr="00D01973" w:rsidTr="0097328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 w:rsidRPr="00D01973">
              <w:rPr>
                <w:b/>
                <w:sz w:val="26"/>
                <w:szCs w:val="26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2A128D" w:rsidRPr="00D01973" w:rsidTr="0097328A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center"/>
              <w:rPr>
                <w:b/>
                <w:sz w:val="26"/>
                <w:szCs w:val="26"/>
                <w:lang w:eastAsia="ru-RU"/>
              </w:rPr>
            </w:pPr>
            <w:r w:rsidRPr="00D01973">
              <w:rPr>
                <w:b/>
                <w:sz w:val="26"/>
                <w:szCs w:val="26"/>
                <w:lang w:eastAsia="ru-RU"/>
              </w:rPr>
              <w:t>городского округа Анадырь на 2017 год</w:t>
            </w:r>
          </w:p>
        </w:tc>
      </w:tr>
      <w:tr w:rsidR="002A128D" w:rsidRPr="00D01973" w:rsidTr="0097328A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  <w:tr w:rsidR="002A128D" w:rsidRPr="00D01973" w:rsidTr="0097328A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Объем заимствований на 1 января 2017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Объем привлечения в 2017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Объем погашения в 2017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Планируемый объем заимствований на 1 января 2018 года</w:t>
            </w:r>
          </w:p>
        </w:tc>
      </w:tr>
      <w:tr w:rsidR="002A128D" w:rsidRPr="00D01973" w:rsidTr="0097328A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Обязательства, действующие на 1 января 2017 года</w:t>
            </w:r>
          </w:p>
        </w:tc>
      </w:tr>
      <w:tr w:rsidR="002A128D" w:rsidRPr="00D01973" w:rsidTr="0097328A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94 680,0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74 680,0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20 000,0</w:t>
            </w:r>
          </w:p>
        </w:tc>
      </w:tr>
      <w:tr w:rsidR="002A128D" w:rsidRPr="00D01973" w:rsidTr="0097328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94 680,0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right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74 680,0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28D" w:rsidRPr="00D01973" w:rsidRDefault="002A128D" w:rsidP="0097328A">
            <w:pPr>
              <w:jc w:val="center"/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20 000,0</w:t>
            </w:r>
          </w:p>
        </w:tc>
      </w:tr>
      <w:tr w:rsidR="002A128D" w:rsidRPr="00D01973" w:rsidTr="0097328A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128D" w:rsidRPr="00D01973" w:rsidRDefault="002A128D" w:rsidP="0097328A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Обязательства, планируемые в 2017 году</w:t>
            </w:r>
          </w:p>
        </w:tc>
      </w:tr>
      <w:tr w:rsidR="006F5685" w:rsidRPr="00D01973" w:rsidTr="0097328A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685" w:rsidRPr="00D01973" w:rsidRDefault="006F5685" w:rsidP="006F5685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lastRenderedPageBreak/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100 000,0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100 000,0</w:t>
            </w:r>
          </w:p>
        </w:tc>
      </w:tr>
      <w:tr w:rsidR="006F5685" w:rsidRPr="00D01973" w:rsidTr="0097328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685" w:rsidRPr="00D01973" w:rsidRDefault="006F5685" w:rsidP="006F5685">
            <w:pPr>
              <w:rPr>
                <w:sz w:val="26"/>
                <w:szCs w:val="26"/>
                <w:lang w:eastAsia="ru-RU"/>
              </w:rPr>
            </w:pPr>
            <w:r w:rsidRPr="00D01973">
              <w:rPr>
                <w:sz w:val="26"/>
                <w:szCs w:val="26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100 000,0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100 000,0</w:t>
            </w:r>
          </w:p>
        </w:tc>
      </w:tr>
      <w:tr w:rsidR="006F5685" w:rsidRPr="00D01973" w:rsidTr="0097328A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685" w:rsidRPr="00D01973" w:rsidRDefault="00693E80" w:rsidP="006F5685">
            <w:pPr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Итого объем внутренних </w:t>
            </w:r>
            <w:r w:rsidR="006F5685" w:rsidRPr="00D01973">
              <w:rPr>
                <w:sz w:val="26"/>
                <w:szCs w:val="26"/>
                <w:lang w:eastAsia="ru-RU"/>
              </w:rPr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94 680,0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100 000,0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F5685" w:rsidP="006F5685">
            <w:pPr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-74 680,0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685" w:rsidRDefault="00693E80" w:rsidP="006F568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120 000,0</w:t>
            </w:r>
          </w:p>
        </w:tc>
      </w:tr>
    </w:tbl>
    <w:p w:rsidR="002A128D" w:rsidRDefault="00085C67" w:rsidP="002A128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 w:rsidR="0097328A" w:rsidRDefault="00085C67" w:rsidP="00867A8F">
      <w:pPr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1.11 </w:t>
      </w:r>
      <w:r w:rsidR="0097328A">
        <w:rPr>
          <w:rFonts w:eastAsiaTheme="minorHAnsi"/>
          <w:sz w:val="26"/>
          <w:szCs w:val="26"/>
        </w:rPr>
        <w:t xml:space="preserve">название приложения 11 изложить в следующей редакции: </w:t>
      </w:r>
    </w:p>
    <w:p w:rsidR="0097328A" w:rsidRDefault="0097328A" w:rsidP="00867A8F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  <w:r w:rsidRPr="00085C67">
        <w:rPr>
          <w:sz w:val="26"/>
          <w:szCs w:val="26"/>
        </w:rPr>
        <w:t>Порядок определения ра</w:t>
      </w:r>
      <w:r>
        <w:rPr>
          <w:sz w:val="26"/>
          <w:szCs w:val="26"/>
        </w:rPr>
        <w:t>змера муниципальных преференций</w:t>
      </w:r>
      <w:r w:rsidRPr="00085C67">
        <w:rPr>
          <w:sz w:val="26"/>
          <w:szCs w:val="26"/>
        </w:rPr>
        <w:t>, предоставляемой из бюджета городс</w:t>
      </w:r>
      <w:r>
        <w:rPr>
          <w:sz w:val="26"/>
          <w:szCs w:val="26"/>
        </w:rPr>
        <w:t>кого округа Анадырь в 2017 году»;</w:t>
      </w:r>
    </w:p>
    <w:p w:rsidR="0097328A" w:rsidRDefault="0097328A" w:rsidP="00867A8F">
      <w:pPr>
        <w:ind w:firstLine="709"/>
        <w:jc w:val="both"/>
        <w:rPr>
          <w:rFonts w:eastAsiaTheme="minorHAnsi"/>
          <w:sz w:val="26"/>
          <w:szCs w:val="26"/>
        </w:rPr>
      </w:pPr>
    </w:p>
    <w:p w:rsidR="00085C67" w:rsidRPr="00085C67" w:rsidRDefault="0097328A" w:rsidP="00867A8F">
      <w:pPr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1.12 </w:t>
      </w:r>
      <w:r w:rsidR="00085C67">
        <w:rPr>
          <w:rFonts w:eastAsiaTheme="minorHAnsi"/>
          <w:sz w:val="26"/>
          <w:szCs w:val="26"/>
        </w:rPr>
        <w:t>приложение 11 «</w:t>
      </w:r>
      <w:r w:rsidRPr="00085C67">
        <w:rPr>
          <w:sz w:val="26"/>
          <w:szCs w:val="26"/>
        </w:rPr>
        <w:t>Порядок определения ра</w:t>
      </w:r>
      <w:r>
        <w:rPr>
          <w:sz w:val="26"/>
          <w:szCs w:val="26"/>
        </w:rPr>
        <w:t>змера муниципальных преференций</w:t>
      </w:r>
      <w:r w:rsidRPr="00085C67">
        <w:rPr>
          <w:sz w:val="26"/>
          <w:szCs w:val="26"/>
        </w:rPr>
        <w:t>, предоставляемой из бюджета городс</w:t>
      </w:r>
      <w:r>
        <w:rPr>
          <w:sz w:val="26"/>
          <w:szCs w:val="26"/>
        </w:rPr>
        <w:t>кого округа Анадырь в 2017 году</w:t>
      </w:r>
      <w:r w:rsidR="00085C67">
        <w:rPr>
          <w:sz w:val="26"/>
          <w:szCs w:val="26"/>
        </w:rPr>
        <w:t>» изложить в следующей редакции:</w:t>
      </w:r>
    </w:p>
    <w:p w:rsidR="00085C67" w:rsidRPr="00085C67" w:rsidRDefault="00085C67" w:rsidP="00085C67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6"/>
          <w:szCs w:val="26"/>
        </w:rPr>
      </w:pPr>
    </w:p>
    <w:p w:rsidR="00085C67" w:rsidRDefault="00085C67" w:rsidP="00085C67">
      <w:pPr>
        <w:jc w:val="right"/>
        <w:rPr>
          <w:sz w:val="28"/>
          <w:szCs w:val="28"/>
        </w:rPr>
      </w:pPr>
    </w:p>
    <w:p w:rsidR="00085C67" w:rsidRPr="0097328A" w:rsidRDefault="0097328A" w:rsidP="00085C67">
      <w:pPr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085C67" w:rsidRPr="0097328A">
        <w:rPr>
          <w:sz w:val="26"/>
          <w:szCs w:val="26"/>
        </w:rPr>
        <w:t>Приложение 11</w:t>
      </w:r>
    </w:p>
    <w:p w:rsidR="00085C67" w:rsidRPr="0097328A" w:rsidRDefault="00085C67" w:rsidP="00085C67">
      <w:pPr>
        <w:jc w:val="right"/>
        <w:rPr>
          <w:sz w:val="26"/>
          <w:szCs w:val="26"/>
        </w:rPr>
      </w:pPr>
      <w:r w:rsidRPr="0097328A">
        <w:rPr>
          <w:sz w:val="26"/>
          <w:szCs w:val="26"/>
        </w:rPr>
        <w:t>к Решению Совета депутатов</w:t>
      </w:r>
    </w:p>
    <w:p w:rsidR="00085C67" w:rsidRPr="0097328A" w:rsidRDefault="00085C67" w:rsidP="00085C67">
      <w:pPr>
        <w:jc w:val="right"/>
        <w:rPr>
          <w:sz w:val="26"/>
          <w:szCs w:val="26"/>
        </w:rPr>
      </w:pPr>
      <w:r w:rsidRPr="0097328A">
        <w:rPr>
          <w:sz w:val="26"/>
          <w:szCs w:val="26"/>
        </w:rPr>
        <w:t>городского округа Анадырь</w:t>
      </w:r>
    </w:p>
    <w:p w:rsidR="00085C67" w:rsidRPr="0097328A" w:rsidRDefault="00085C67" w:rsidP="00085C67">
      <w:pPr>
        <w:jc w:val="right"/>
        <w:rPr>
          <w:sz w:val="26"/>
          <w:szCs w:val="26"/>
        </w:rPr>
      </w:pPr>
      <w:r w:rsidRPr="0097328A">
        <w:rPr>
          <w:sz w:val="26"/>
          <w:szCs w:val="26"/>
        </w:rPr>
        <w:t>от 20 декабря 2016 года № 194</w:t>
      </w:r>
    </w:p>
    <w:p w:rsidR="00085C67" w:rsidRDefault="00085C67" w:rsidP="00085C67"/>
    <w:p w:rsidR="00085C67" w:rsidRDefault="0097328A" w:rsidP="0097328A">
      <w:pPr>
        <w:jc w:val="center"/>
        <w:rPr>
          <w:b/>
          <w:sz w:val="26"/>
          <w:szCs w:val="26"/>
        </w:rPr>
      </w:pPr>
      <w:r w:rsidRPr="0097328A">
        <w:rPr>
          <w:b/>
          <w:sz w:val="26"/>
          <w:szCs w:val="26"/>
        </w:rPr>
        <w:t>Порядок определения размера муниципальных преференций, предоставляемой из бюджета городского округа Анадырь в 2017 году</w:t>
      </w:r>
    </w:p>
    <w:p w:rsidR="0097328A" w:rsidRPr="0097328A" w:rsidRDefault="0097328A" w:rsidP="0097328A">
      <w:pPr>
        <w:jc w:val="center"/>
        <w:rPr>
          <w:b/>
          <w:sz w:val="28"/>
          <w:szCs w:val="28"/>
        </w:rPr>
      </w:pPr>
    </w:p>
    <w:p w:rsidR="00085C67" w:rsidRPr="0097328A" w:rsidRDefault="0097328A" w:rsidP="00085C67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 xml:space="preserve">1. </w:t>
      </w:r>
      <w:r w:rsidR="00085C67" w:rsidRPr="0097328A">
        <w:rPr>
          <w:sz w:val="26"/>
          <w:szCs w:val="26"/>
        </w:rPr>
        <w:t xml:space="preserve">Размер муниципальной преференции, предоставляемой Муниципальному предприятию пассажирского автотранспорта городского округа Анадырь (далее – МППА) из бюджета </w:t>
      </w:r>
      <w:r w:rsidRPr="0097328A">
        <w:rPr>
          <w:sz w:val="26"/>
          <w:szCs w:val="26"/>
        </w:rPr>
        <w:t>городского округа Анадырь в 2017</w:t>
      </w:r>
      <w:r w:rsidR="00085C67" w:rsidRPr="0097328A">
        <w:rPr>
          <w:sz w:val="26"/>
          <w:szCs w:val="26"/>
        </w:rPr>
        <w:t xml:space="preserve"> году</w:t>
      </w:r>
      <w:r w:rsidR="002F7432" w:rsidRPr="0097328A">
        <w:rPr>
          <w:sz w:val="26"/>
          <w:szCs w:val="26"/>
        </w:rPr>
        <w:t xml:space="preserve"> </w:t>
      </w:r>
      <w:r w:rsidR="00085C67" w:rsidRPr="0097328A">
        <w:rPr>
          <w:sz w:val="26"/>
          <w:szCs w:val="26"/>
        </w:rPr>
        <w:t>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 w:rsidR="00085C67" w:rsidRPr="0097328A" w:rsidRDefault="00085C67" w:rsidP="00085C67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>- затраты предприятия на оплату труда водителей автобусов</w:t>
      </w:r>
      <w:r w:rsidR="002F7432" w:rsidRPr="0097328A">
        <w:rPr>
          <w:sz w:val="26"/>
          <w:szCs w:val="26"/>
        </w:rPr>
        <w:t xml:space="preserve"> </w:t>
      </w:r>
      <w:r w:rsidRPr="0097328A">
        <w:rPr>
          <w:sz w:val="26"/>
          <w:szCs w:val="26"/>
        </w:rPr>
        <w:t>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персонала;</w:t>
      </w:r>
    </w:p>
    <w:p w:rsidR="00085C67" w:rsidRPr="0097328A" w:rsidRDefault="00085C67" w:rsidP="00085C67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 xml:space="preserve">  - затраты на приобретение ГСМ, запасных частей, материалов, оборудования, проведение текущего и</w:t>
      </w:r>
      <w:r w:rsidR="0097328A" w:rsidRPr="0097328A">
        <w:rPr>
          <w:sz w:val="26"/>
          <w:szCs w:val="26"/>
        </w:rPr>
        <w:t xml:space="preserve"> капитального ремонта автобусов и</w:t>
      </w:r>
      <w:r w:rsidR="000879F1">
        <w:rPr>
          <w:sz w:val="26"/>
          <w:szCs w:val="26"/>
        </w:rPr>
        <w:t xml:space="preserve"> </w:t>
      </w:r>
      <w:r w:rsidR="0097328A" w:rsidRPr="0097328A">
        <w:rPr>
          <w:sz w:val="26"/>
          <w:szCs w:val="26"/>
        </w:rPr>
        <w:t>имущества,</w:t>
      </w:r>
      <w:r w:rsidRPr="0097328A">
        <w:rPr>
          <w:sz w:val="26"/>
          <w:szCs w:val="26"/>
        </w:rPr>
        <w:t xml:space="preserve"> задействованных в выполнении пассажирских автобусных перевозок, уплату налогов и необходимых взносов и платежей (без учета штрафов, штрафных санкций, неустоек и т.д.);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>- расходов, связанных с процессом реорганизации предприятий, в том числе расчетов с работниками;</w:t>
      </w:r>
    </w:p>
    <w:p w:rsidR="00085C67" w:rsidRPr="0097328A" w:rsidRDefault="00085C67" w:rsidP="00085C67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 xml:space="preserve">- доли общехозяйственных расходов предприятия, определенной в соответствии с Учетной политикой МППА. </w:t>
      </w:r>
    </w:p>
    <w:p w:rsidR="00085C67" w:rsidRPr="0097328A" w:rsidRDefault="00085C67" w:rsidP="00085C67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>Порядок предоставления субсидии определяется Администрацией городского округа Анадырь.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lastRenderedPageBreak/>
        <w:t>2.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2017 году 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>-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персонала;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 xml:space="preserve">  - затраты на приобретение ГСМ, запасных частей, материалов, оборудования, проведение текущего и капитального ремонта автобусов и имущества, задействованных в выполнении пассажирских автобусных перевозок, уплату налогов и необходимых взносов и платежей (без учета штрафов, штрафных санкций, неустоек и т.д.);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>- расходов, связанных с процессом реорганизации предприятий, в том числе расчетов с работниками;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 xml:space="preserve">- доли общехозяйственных расходов предприятия, определенной в соответствии с Учетной политикой МП «ГКХ». </w:t>
      </w:r>
    </w:p>
    <w:p w:rsidR="0097328A" w:rsidRPr="0097328A" w:rsidRDefault="0097328A" w:rsidP="0097328A">
      <w:pPr>
        <w:ind w:firstLine="709"/>
        <w:jc w:val="both"/>
        <w:rPr>
          <w:sz w:val="26"/>
          <w:szCs w:val="26"/>
        </w:rPr>
      </w:pPr>
      <w:r w:rsidRPr="0097328A">
        <w:rPr>
          <w:sz w:val="26"/>
          <w:szCs w:val="26"/>
        </w:rPr>
        <w:t>Порядок предоставления субсидии определяется Администрацией городского округа Анадырь</w:t>
      </w:r>
      <w:r>
        <w:rPr>
          <w:sz w:val="26"/>
          <w:szCs w:val="26"/>
        </w:rPr>
        <w:t>»</w:t>
      </w:r>
      <w:r w:rsidRPr="0097328A">
        <w:rPr>
          <w:sz w:val="26"/>
          <w:szCs w:val="26"/>
        </w:rPr>
        <w:t>.</w:t>
      </w:r>
    </w:p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27"/>
      </w:tblGrid>
      <w:tr w:rsidR="002A128D" w:rsidRPr="00D01973" w:rsidTr="0097328A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28D" w:rsidRPr="00D01973" w:rsidRDefault="002A128D" w:rsidP="0097328A">
            <w:pPr>
              <w:jc w:val="center"/>
              <w:rPr>
                <w:b/>
                <w:sz w:val="26"/>
                <w:szCs w:val="26"/>
                <w:lang w:eastAsia="ru-RU"/>
              </w:rPr>
            </w:pPr>
          </w:p>
        </w:tc>
      </w:tr>
      <w:tr w:rsidR="002A128D" w:rsidRPr="00D01973" w:rsidTr="0097328A">
        <w:trPr>
          <w:trHeight w:val="375"/>
        </w:trPr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 xml:space="preserve">2. </w:t>
            </w:r>
            <w:r w:rsidRPr="00D01973">
              <w:rPr>
                <w:bCs/>
                <w:sz w:val="26"/>
                <w:szCs w:val="26"/>
              </w:rPr>
              <w:t>Настоящее решение подлежит опубликованию и вступает в силу со дня его опубликования.</w:t>
            </w:r>
          </w:p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</w:p>
          <w:p w:rsidR="002A128D" w:rsidRPr="00D01973" w:rsidRDefault="002A128D" w:rsidP="0097328A">
            <w:pPr>
              <w:ind w:firstLine="709"/>
              <w:jc w:val="both"/>
              <w:rPr>
                <w:bCs/>
                <w:sz w:val="26"/>
                <w:szCs w:val="26"/>
              </w:rPr>
            </w:pPr>
            <w:r w:rsidRPr="00D01973">
              <w:rPr>
                <w:bCs/>
                <w:sz w:val="26"/>
                <w:szCs w:val="26"/>
              </w:rPr>
      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927"/>
            </w:tblGrid>
            <w:tr w:rsidR="002A128D" w:rsidRPr="00D01973" w:rsidTr="0097328A">
              <w:trPr>
                <w:trHeight w:val="131"/>
              </w:trPr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2A128D" w:rsidRPr="00D01973" w:rsidTr="0097328A"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right"/>
                    <w:rPr>
                      <w:bCs/>
                      <w:sz w:val="26"/>
                      <w:szCs w:val="26"/>
                    </w:rPr>
                  </w:pPr>
                </w:p>
              </w:tc>
            </w:tr>
            <w:tr w:rsidR="002A128D" w:rsidRPr="00D01973" w:rsidTr="0097328A"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Глава городского округа</w:t>
                  </w: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Председатель Совета депутатов</w:t>
                  </w:r>
                </w:p>
              </w:tc>
            </w:tr>
            <w:tr w:rsidR="002A128D" w:rsidRPr="00D01973" w:rsidTr="0097328A">
              <w:trPr>
                <w:trHeight w:val="357"/>
              </w:trPr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2A128D" w:rsidRPr="00D01973" w:rsidRDefault="002A128D" w:rsidP="0097328A">
                  <w:pPr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__________________ И.В. Давиденко</w:t>
                  </w:r>
                </w:p>
              </w:tc>
              <w:tc>
                <w:tcPr>
                  <w:tcW w:w="4927" w:type="dxa"/>
                </w:tcPr>
                <w:p w:rsidR="002A128D" w:rsidRPr="00D01973" w:rsidRDefault="002A128D" w:rsidP="0097328A">
                  <w:pPr>
                    <w:jc w:val="right"/>
                    <w:rPr>
                      <w:b/>
                      <w:bCs/>
                      <w:sz w:val="26"/>
                      <w:szCs w:val="26"/>
                    </w:rPr>
                  </w:pPr>
                </w:p>
                <w:p w:rsidR="002A128D" w:rsidRPr="00D01973" w:rsidRDefault="002A128D" w:rsidP="0097328A">
                  <w:pPr>
                    <w:jc w:val="center"/>
                    <w:rPr>
                      <w:b/>
                      <w:bCs/>
                      <w:sz w:val="26"/>
                      <w:szCs w:val="26"/>
                    </w:rPr>
                  </w:pPr>
                  <w:r w:rsidRPr="00D01973">
                    <w:rPr>
                      <w:b/>
                      <w:bCs/>
                      <w:sz w:val="26"/>
                      <w:szCs w:val="26"/>
                    </w:rPr>
                    <w:t>____________ В.А. Тюхтий</w:t>
                  </w:r>
                </w:p>
              </w:tc>
            </w:tr>
          </w:tbl>
          <w:p w:rsidR="002A128D" w:rsidRPr="00D01973" w:rsidRDefault="002A128D" w:rsidP="0097328A">
            <w:pPr>
              <w:rPr>
                <w:b/>
                <w:sz w:val="26"/>
                <w:szCs w:val="26"/>
              </w:rPr>
            </w:pPr>
          </w:p>
          <w:p w:rsidR="002A128D" w:rsidRPr="00D01973" w:rsidRDefault="002A128D" w:rsidP="0097328A">
            <w:pPr>
              <w:rPr>
                <w:sz w:val="26"/>
                <w:szCs w:val="26"/>
              </w:rPr>
            </w:pPr>
            <w:r w:rsidRPr="00D01973">
              <w:rPr>
                <w:sz w:val="26"/>
                <w:szCs w:val="26"/>
              </w:rPr>
              <w:t>г. Анадырь</w:t>
            </w:r>
          </w:p>
          <w:p w:rsidR="002A128D" w:rsidRPr="00D01973" w:rsidRDefault="004F2840" w:rsidP="00973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23 мая </w:t>
            </w:r>
            <w:r w:rsidR="002A128D" w:rsidRPr="00D01973">
              <w:rPr>
                <w:sz w:val="26"/>
                <w:szCs w:val="26"/>
              </w:rPr>
              <w:t>2017 года</w:t>
            </w:r>
          </w:p>
          <w:p w:rsidR="002A128D" w:rsidRPr="00D01973" w:rsidRDefault="002F7432" w:rsidP="0097328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r w:rsidR="004F2840">
              <w:rPr>
                <w:sz w:val="26"/>
                <w:szCs w:val="26"/>
              </w:rPr>
              <w:t>229</w:t>
            </w:r>
            <w:bookmarkStart w:id="3" w:name="_GoBack"/>
            <w:bookmarkEnd w:id="3"/>
          </w:p>
          <w:p w:rsidR="002A128D" w:rsidRPr="00D01973" w:rsidRDefault="002A128D" w:rsidP="0097328A">
            <w:pPr>
              <w:rPr>
                <w:b/>
                <w:sz w:val="26"/>
                <w:szCs w:val="26"/>
                <w:lang w:eastAsia="ru-RU"/>
              </w:rPr>
            </w:pPr>
          </w:p>
        </w:tc>
      </w:tr>
    </w:tbl>
    <w:p w:rsidR="002A128D" w:rsidRPr="00112106" w:rsidRDefault="002A128D" w:rsidP="00535124">
      <w:pPr>
        <w:ind w:firstLine="284"/>
        <w:rPr>
          <w:sz w:val="26"/>
          <w:szCs w:val="26"/>
        </w:rPr>
      </w:pPr>
    </w:p>
    <w:sectPr w:rsidR="002A128D" w:rsidRPr="00112106" w:rsidSect="002A128D">
      <w:pgSz w:w="11906" w:h="16838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680"/>
    <w:rsid w:val="0005504D"/>
    <w:rsid w:val="000642C2"/>
    <w:rsid w:val="00085C67"/>
    <w:rsid w:val="000879F1"/>
    <w:rsid w:val="000B1AFB"/>
    <w:rsid w:val="00110276"/>
    <w:rsid w:val="00112106"/>
    <w:rsid w:val="00186306"/>
    <w:rsid w:val="001863BA"/>
    <w:rsid w:val="001C461B"/>
    <w:rsid w:val="00281DC9"/>
    <w:rsid w:val="002A128D"/>
    <w:rsid w:val="002F7432"/>
    <w:rsid w:val="003258F4"/>
    <w:rsid w:val="003B5416"/>
    <w:rsid w:val="003F2EDE"/>
    <w:rsid w:val="00427BA7"/>
    <w:rsid w:val="004C6AE7"/>
    <w:rsid w:val="004F2840"/>
    <w:rsid w:val="00535124"/>
    <w:rsid w:val="00693E80"/>
    <w:rsid w:val="006F5685"/>
    <w:rsid w:val="00867A8F"/>
    <w:rsid w:val="008F7102"/>
    <w:rsid w:val="0090129A"/>
    <w:rsid w:val="0092299C"/>
    <w:rsid w:val="009603E8"/>
    <w:rsid w:val="009612A4"/>
    <w:rsid w:val="0097328A"/>
    <w:rsid w:val="00A86865"/>
    <w:rsid w:val="00AA05CD"/>
    <w:rsid w:val="00AF389C"/>
    <w:rsid w:val="00B325B5"/>
    <w:rsid w:val="00B97F15"/>
    <w:rsid w:val="00C40525"/>
    <w:rsid w:val="00CD61B1"/>
    <w:rsid w:val="00DC4BD5"/>
    <w:rsid w:val="00DD1236"/>
    <w:rsid w:val="00DD1DC0"/>
    <w:rsid w:val="00DD64BF"/>
    <w:rsid w:val="00DD7564"/>
    <w:rsid w:val="00E02ACC"/>
    <w:rsid w:val="00E1343A"/>
    <w:rsid w:val="00E77948"/>
    <w:rsid w:val="00EA28B5"/>
    <w:rsid w:val="00F0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1E2254-83BB-47F8-AD03-E414E8C0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325B5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B325B5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B325B5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5B5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325B5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25B5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List Paragraph"/>
    <w:basedOn w:val="a"/>
    <w:uiPriority w:val="34"/>
    <w:qFormat/>
    <w:rsid w:val="00B325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2E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2ED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2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21F4-2D3B-4298-9DF7-BFDC6853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159</Pages>
  <Words>28643</Words>
  <Characters>163269</Characters>
  <Application>Microsoft Office Word</Application>
  <DocSecurity>0</DocSecurity>
  <Lines>1360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4</cp:revision>
  <cp:lastPrinted>2017-05-25T02:26:00Z</cp:lastPrinted>
  <dcterms:created xsi:type="dcterms:W3CDTF">2017-05-24T02:26:00Z</dcterms:created>
  <dcterms:modified xsi:type="dcterms:W3CDTF">2017-05-25T02:28:00Z</dcterms:modified>
</cp:coreProperties>
</file>